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867" w:rsidRDefault="00301867" w:rsidP="00EF38E1"/>
    <w:p w:rsidR="00301867" w:rsidRDefault="00301867"/>
    <w:p w:rsidR="00301867" w:rsidRDefault="00301867"/>
    <w:p w:rsidR="00301867" w:rsidRDefault="00301867"/>
    <w:p w:rsidR="00301867" w:rsidRDefault="00301867"/>
    <w:p w:rsidR="00301867" w:rsidRDefault="00301867"/>
    <w:p w:rsidR="00301867" w:rsidRDefault="00301867"/>
    <w:p w:rsidR="00301867" w:rsidRDefault="00301867"/>
    <w:p w:rsidR="00762EC4" w:rsidRDefault="00762EC4"/>
    <w:p w:rsidR="00301867" w:rsidRDefault="00301867"/>
    <w:p w:rsidR="00301867" w:rsidRPr="00301867" w:rsidRDefault="001C08E6" w:rsidP="00D02EF5">
      <w:pPr>
        <w:spacing w:line="480" w:lineRule="auto"/>
        <w:ind w:firstLine="720"/>
        <w:jc w:val="center"/>
        <w:rPr>
          <w:rFonts w:ascii="Times New Roman" w:hAnsi="Times New Roman" w:cs="Times New Roman"/>
          <w:sz w:val="24"/>
          <w:szCs w:val="24"/>
        </w:rPr>
      </w:pPr>
      <w:r w:rsidRPr="00301867">
        <w:rPr>
          <w:rFonts w:ascii="Times New Roman" w:hAnsi="Times New Roman" w:cs="Times New Roman"/>
          <w:sz w:val="24"/>
          <w:szCs w:val="24"/>
        </w:rPr>
        <w:t>CYBERCRIMES IN SAUDI ARABIA</w:t>
      </w:r>
    </w:p>
    <w:p w:rsidR="00301867" w:rsidRPr="00301867" w:rsidRDefault="001C08E6" w:rsidP="00D02EF5">
      <w:pPr>
        <w:spacing w:line="480" w:lineRule="auto"/>
        <w:ind w:firstLine="720"/>
        <w:jc w:val="center"/>
        <w:rPr>
          <w:rFonts w:ascii="Times New Roman" w:hAnsi="Times New Roman" w:cs="Times New Roman"/>
          <w:sz w:val="24"/>
          <w:szCs w:val="24"/>
        </w:rPr>
      </w:pPr>
      <w:r w:rsidRPr="00301867">
        <w:rPr>
          <w:rFonts w:ascii="Times New Roman" w:hAnsi="Times New Roman" w:cs="Times New Roman"/>
          <w:sz w:val="24"/>
          <w:szCs w:val="24"/>
        </w:rPr>
        <w:t>Author’s Name</w:t>
      </w:r>
    </w:p>
    <w:p w:rsidR="00301867" w:rsidRPr="00301867" w:rsidRDefault="001C08E6" w:rsidP="00D02EF5">
      <w:pPr>
        <w:spacing w:line="480" w:lineRule="auto"/>
        <w:ind w:firstLine="720"/>
        <w:jc w:val="center"/>
        <w:rPr>
          <w:rFonts w:ascii="Times New Roman" w:hAnsi="Times New Roman" w:cs="Times New Roman"/>
          <w:sz w:val="24"/>
          <w:szCs w:val="24"/>
        </w:rPr>
      </w:pPr>
      <w:r w:rsidRPr="00301867">
        <w:rPr>
          <w:rFonts w:ascii="Times New Roman" w:hAnsi="Times New Roman" w:cs="Times New Roman"/>
          <w:sz w:val="24"/>
          <w:szCs w:val="24"/>
        </w:rPr>
        <w:t>Institutional Affiliation</w:t>
      </w:r>
    </w:p>
    <w:p w:rsidR="00301867" w:rsidRPr="00301867" w:rsidRDefault="001C08E6" w:rsidP="00D02EF5">
      <w:pPr>
        <w:spacing w:line="480" w:lineRule="auto"/>
        <w:ind w:firstLine="720"/>
        <w:jc w:val="center"/>
        <w:rPr>
          <w:rFonts w:ascii="Times New Roman" w:hAnsi="Times New Roman" w:cs="Times New Roman"/>
          <w:sz w:val="24"/>
          <w:szCs w:val="24"/>
        </w:rPr>
      </w:pPr>
      <w:r w:rsidRPr="00301867">
        <w:rPr>
          <w:rFonts w:ascii="Times New Roman" w:hAnsi="Times New Roman" w:cs="Times New Roman"/>
          <w:sz w:val="24"/>
          <w:szCs w:val="24"/>
        </w:rPr>
        <w:t>Instructor</w:t>
      </w:r>
    </w:p>
    <w:p w:rsidR="00301867" w:rsidRPr="00301867" w:rsidRDefault="001C08E6" w:rsidP="00D02EF5">
      <w:pPr>
        <w:spacing w:line="480" w:lineRule="auto"/>
        <w:ind w:firstLine="720"/>
        <w:jc w:val="center"/>
        <w:rPr>
          <w:rFonts w:ascii="Times New Roman" w:hAnsi="Times New Roman" w:cs="Times New Roman"/>
          <w:sz w:val="24"/>
          <w:szCs w:val="24"/>
        </w:rPr>
      </w:pPr>
      <w:r w:rsidRPr="00301867">
        <w:rPr>
          <w:rFonts w:ascii="Times New Roman" w:hAnsi="Times New Roman" w:cs="Times New Roman"/>
          <w:sz w:val="24"/>
          <w:szCs w:val="24"/>
        </w:rPr>
        <w:t>Date</w:t>
      </w:r>
    </w:p>
    <w:p w:rsidR="00301867" w:rsidRPr="00301867" w:rsidRDefault="00301867" w:rsidP="00301867">
      <w:pPr>
        <w:spacing w:line="480" w:lineRule="auto"/>
        <w:ind w:firstLine="720"/>
        <w:jc w:val="both"/>
        <w:rPr>
          <w:rFonts w:ascii="Times New Roman" w:hAnsi="Times New Roman" w:cs="Times New Roman"/>
          <w:sz w:val="24"/>
          <w:szCs w:val="24"/>
        </w:rPr>
      </w:pPr>
    </w:p>
    <w:p w:rsidR="00301867" w:rsidRPr="00301867" w:rsidRDefault="00301867" w:rsidP="00301867">
      <w:pPr>
        <w:spacing w:line="480" w:lineRule="auto"/>
        <w:ind w:firstLine="720"/>
        <w:jc w:val="both"/>
        <w:rPr>
          <w:rFonts w:ascii="Times New Roman" w:hAnsi="Times New Roman" w:cs="Times New Roman"/>
          <w:sz w:val="24"/>
          <w:szCs w:val="24"/>
        </w:rPr>
      </w:pPr>
    </w:p>
    <w:p w:rsidR="00301867" w:rsidRPr="00301867" w:rsidRDefault="00301867" w:rsidP="00301867">
      <w:pPr>
        <w:spacing w:line="480" w:lineRule="auto"/>
        <w:ind w:firstLine="720"/>
        <w:jc w:val="both"/>
        <w:rPr>
          <w:rFonts w:ascii="Times New Roman" w:hAnsi="Times New Roman" w:cs="Times New Roman"/>
          <w:sz w:val="24"/>
          <w:szCs w:val="24"/>
        </w:rPr>
      </w:pPr>
    </w:p>
    <w:p w:rsidR="00301867" w:rsidRDefault="00301867" w:rsidP="001872B2">
      <w:pPr>
        <w:spacing w:line="480" w:lineRule="auto"/>
        <w:jc w:val="both"/>
        <w:rPr>
          <w:rFonts w:ascii="Times New Roman" w:hAnsi="Times New Roman" w:cs="Times New Roman"/>
          <w:sz w:val="24"/>
          <w:szCs w:val="24"/>
        </w:rPr>
      </w:pPr>
    </w:p>
    <w:p w:rsidR="001872B2" w:rsidRDefault="001872B2" w:rsidP="001872B2">
      <w:pPr>
        <w:spacing w:line="480" w:lineRule="auto"/>
        <w:jc w:val="both"/>
        <w:rPr>
          <w:rFonts w:ascii="Times New Roman" w:hAnsi="Times New Roman" w:cs="Times New Roman"/>
          <w:sz w:val="24"/>
          <w:szCs w:val="24"/>
        </w:rPr>
      </w:pPr>
    </w:p>
    <w:p w:rsidR="00762EC4" w:rsidRPr="00301867" w:rsidRDefault="00762EC4" w:rsidP="001872B2">
      <w:pPr>
        <w:spacing w:line="480" w:lineRule="auto"/>
        <w:jc w:val="both"/>
        <w:rPr>
          <w:rFonts w:ascii="Times New Roman" w:hAnsi="Times New Roman" w:cs="Times New Roman"/>
          <w:sz w:val="24"/>
          <w:szCs w:val="24"/>
        </w:rPr>
      </w:pPr>
    </w:p>
    <w:p w:rsidR="00805E62" w:rsidRPr="00301867" w:rsidRDefault="001C08E6" w:rsidP="00762EC4">
      <w:pPr>
        <w:spacing w:line="480" w:lineRule="auto"/>
        <w:ind w:firstLine="720"/>
        <w:jc w:val="center"/>
        <w:rPr>
          <w:rFonts w:ascii="Times New Roman" w:hAnsi="Times New Roman" w:cs="Times New Roman"/>
          <w:sz w:val="24"/>
          <w:szCs w:val="24"/>
        </w:rPr>
      </w:pPr>
      <w:r w:rsidRPr="00301867">
        <w:rPr>
          <w:rFonts w:ascii="Times New Roman" w:hAnsi="Times New Roman" w:cs="Times New Roman"/>
          <w:sz w:val="24"/>
          <w:szCs w:val="24"/>
        </w:rPr>
        <w:lastRenderedPageBreak/>
        <w:t>CYBER CRIMES IN SAUDI ARABIA</w:t>
      </w:r>
    </w:p>
    <w:p w:rsidR="00457193" w:rsidRPr="00E76AEB" w:rsidRDefault="001C08E6" w:rsidP="00E76AEB">
      <w:pPr>
        <w:spacing w:line="480" w:lineRule="auto"/>
        <w:ind w:firstLine="720"/>
        <w:jc w:val="center"/>
        <w:rPr>
          <w:rFonts w:ascii="Times New Roman" w:hAnsi="Times New Roman" w:cs="Times New Roman"/>
          <w:b/>
          <w:sz w:val="24"/>
          <w:szCs w:val="24"/>
        </w:rPr>
      </w:pPr>
      <w:r w:rsidRPr="00E76AEB">
        <w:rPr>
          <w:rFonts w:ascii="Times New Roman" w:hAnsi="Times New Roman" w:cs="Times New Roman"/>
          <w:b/>
          <w:sz w:val="24"/>
          <w:szCs w:val="24"/>
        </w:rPr>
        <w:t>S</w:t>
      </w:r>
      <w:r w:rsidR="00E76AEB" w:rsidRPr="00E76AEB">
        <w:rPr>
          <w:rFonts w:ascii="Times New Roman" w:hAnsi="Times New Roman" w:cs="Times New Roman"/>
          <w:b/>
          <w:sz w:val="24"/>
          <w:szCs w:val="24"/>
        </w:rPr>
        <w:t>ummary</w:t>
      </w:r>
    </w:p>
    <w:p w:rsidR="00457193" w:rsidRPr="00AC17C9" w:rsidRDefault="001C08E6" w:rsidP="00AC17C9">
      <w:pPr>
        <w:pStyle w:val="ListParagraph"/>
        <w:numPr>
          <w:ilvl w:val="0"/>
          <w:numId w:val="22"/>
        </w:numPr>
        <w:spacing w:line="480" w:lineRule="auto"/>
        <w:jc w:val="both"/>
        <w:rPr>
          <w:rFonts w:ascii="Times New Roman" w:hAnsi="Times New Roman" w:cs="Times New Roman"/>
          <w:sz w:val="24"/>
          <w:szCs w:val="24"/>
        </w:rPr>
      </w:pPr>
      <w:r w:rsidRPr="00AC17C9">
        <w:rPr>
          <w:rFonts w:ascii="Times New Roman" w:hAnsi="Times New Roman" w:cs="Times New Roman"/>
          <w:sz w:val="24"/>
          <w:szCs w:val="24"/>
        </w:rPr>
        <w:t>The paper examines cybercrimes and cybercrime legislation in Saudi Arabia.</w:t>
      </w:r>
    </w:p>
    <w:p w:rsidR="00457193" w:rsidRPr="00301867" w:rsidRDefault="001C08E6" w:rsidP="00301867">
      <w:pPr>
        <w:pStyle w:val="ListParagraph"/>
        <w:numPr>
          <w:ilvl w:val="0"/>
          <w:numId w:val="22"/>
        </w:numPr>
        <w:spacing w:line="480" w:lineRule="auto"/>
        <w:jc w:val="both"/>
        <w:rPr>
          <w:rFonts w:ascii="Times New Roman" w:hAnsi="Times New Roman" w:cs="Times New Roman"/>
          <w:sz w:val="24"/>
          <w:szCs w:val="24"/>
        </w:rPr>
      </w:pPr>
      <w:r w:rsidRPr="00301867">
        <w:rPr>
          <w:rFonts w:ascii="Times New Roman" w:hAnsi="Times New Roman" w:cs="Times New Roman"/>
          <w:sz w:val="24"/>
          <w:szCs w:val="24"/>
        </w:rPr>
        <w:t>It also speaks about different categories of cybercrimes that have become rampant in the Kingdom of Saudi Arabia.</w:t>
      </w:r>
    </w:p>
    <w:p w:rsidR="00457193" w:rsidRPr="00301867" w:rsidRDefault="001C08E6" w:rsidP="00301867">
      <w:pPr>
        <w:pStyle w:val="ListParagraph"/>
        <w:numPr>
          <w:ilvl w:val="0"/>
          <w:numId w:val="22"/>
        </w:numPr>
        <w:spacing w:line="480" w:lineRule="auto"/>
        <w:jc w:val="both"/>
        <w:rPr>
          <w:rFonts w:ascii="Times New Roman" w:hAnsi="Times New Roman" w:cs="Times New Roman"/>
          <w:sz w:val="24"/>
          <w:szCs w:val="24"/>
        </w:rPr>
      </w:pPr>
      <w:r w:rsidRPr="00301867">
        <w:rPr>
          <w:rFonts w:ascii="Times New Roman" w:hAnsi="Times New Roman" w:cs="Times New Roman"/>
          <w:sz w:val="24"/>
          <w:szCs w:val="24"/>
        </w:rPr>
        <w:t>It shows different laws that have been enacted to deal with cyber malware.</w:t>
      </w:r>
    </w:p>
    <w:p w:rsidR="00457193" w:rsidRPr="00AC17C9" w:rsidRDefault="001C08E6" w:rsidP="00AC17C9">
      <w:pPr>
        <w:pStyle w:val="ListParagraph"/>
        <w:numPr>
          <w:ilvl w:val="0"/>
          <w:numId w:val="22"/>
        </w:numPr>
        <w:spacing w:line="480" w:lineRule="auto"/>
        <w:jc w:val="both"/>
        <w:rPr>
          <w:rFonts w:ascii="Times New Roman" w:hAnsi="Times New Roman" w:cs="Times New Roman"/>
          <w:sz w:val="24"/>
          <w:szCs w:val="24"/>
        </w:rPr>
      </w:pPr>
      <w:r w:rsidRPr="00AC17C9">
        <w:rPr>
          <w:rFonts w:ascii="Times New Roman" w:hAnsi="Times New Roman" w:cs="Times New Roman"/>
          <w:sz w:val="24"/>
          <w:szCs w:val="24"/>
        </w:rPr>
        <w:t>Besides, it shows methods used to collect data and their comprehensiveness.</w:t>
      </w:r>
    </w:p>
    <w:p w:rsidR="00457193" w:rsidRPr="00E76AEB" w:rsidRDefault="001C08E6" w:rsidP="00E76AEB">
      <w:pPr>
        <w:pStyle w:val="ListParagraph"/>
        <w:numPr>
          <w:ilvl w:val="0"/>
          <w:numId w:val="22"/>
        </w:numPr>
        <w:spacing w:line="480" w:lineRule="auto"/>
        <w:jc w:val="both"/>
        <w:rPr>
          <w:rFonts w:ascii="Times New Roman" w:hAnsi="Times New Roman" w:cs="Times New Roman"/>
          <w:sz w:val="24"/>
          <w:szCs w:val="24"/>
        </w:rPr>
      </w:pPr>
      <w:r w:rsidRPr="00AC17C9">
        <w:rPr>
          <w:rFonts w:ascii="Times New Roman" w:hAnsi="Times New Roman" w:cs="Times New Roman"/>
          <w:sz w:val="24"/>
          <w:szCs w:val="24"/>
        </w:rPr>
        <w:t>Finally, it gives recommendations on what can be done to deal with these crimes.</w:t>
      </w:r>
    </w:p>
    <w:p w:rsidR="00457193" w:rsidRPr="00E76AEB" w:rsidRDefault="001C08E6" w:rsidP="00E76AEB">
      <w:pPr>
        <w:spacing w:line="480" w:lineRule="auto"/>
        <w:ind w:firstLine="720"/>
        <w:jc w:val="center"/>
        <w:rPr>
          <w:rFonts w:ascii="Times New Roman" w:hAnsi="Times New Roman" w:cs="Times New Roman"/>
          <w:b/>
          <w:sz w:val="24"/>
          <w:szCs w:val="24"/>
        </w:rPr>
      </w:pPr>
      <w:r w:rsidRPr="00E76AEB">
        <w:rPr>
          <w:rFonts w:ascii="Times New Roman" w:hAnsi="Times New Roman" w:cs="Times New Roman"/>
          <w:b/>
          <w:sz w:val="24"/>
          <w:szCs w:val="24"/>
        </w:rPr>
        <w:t>I</w:t>
      </w:r>
      <w:r w:rsidR="00E76AEB" w:rsidRPr="00E76AEB">
        <w:rPr>
          <w:rFonts w:ascii="Times New Roman" w:hAnsi="Times New Roman" w:cs="Times New Roman"/>
          <w:b/>
          <w:sz w:val="24"/>
          <w:szCs w:val="24"/>
        </w:rPr>
        <w:t>ntroduction</w:t>
      </w:r>
    </w:p>
    <w:p w:rsidR="00457193" w:rsidRPr="00301867" w:rsidRDefault="001C08E6" w:rsidP="00301867">
      <w:pPr>
        <w:spacing w:line="480" w:lineRule="auto"/>
        <w:ind w:firstLine="720"/>
        <w:jc w:val="both"/>
        <w:rPr>
          <w:rFonts w:ascii="Times New Roman" w:hAnsi="Times New Roman" w:cs="Times New Roman"/>
          <w:sz w:val="24"/>
          <w:szCs w:val="24"/>
        </w:rPr>
      </w:pPr>
      <w:r w:rsidRPr="00301867">
        <w:rPr>
          <w:rFonts w:ascii="Times New Roman" w:hAnsi="Times New Roman" w:cs="Times New Roman"/>
          <w:sz w:val="24"/>
          <w:szCs w:val="24"/>
        </w:rPr>
        <w:t xml:space="preserve">The internet was officially introduced in Saudi Arabia in the year 1997. This revolution in Information Technology led to an increased number of users and utilizers in the country. However, severe threats have followed the internet's utilization, and Saudi Arabia has experienced a lot of cybercrime attacks. The country has recorded many complaints on cases related to </w:t>
      </w:r>
      <w:r w:rsidR="00133218" w:rsidRPr="00301867">
        <w:rPr>
          <w:rFonts w:ascii="Times New Roman" w:hAnsi="Times New Roman" w:cs="Times New Roman"/>
          <w:sz w:val="24"/>
          <w:szCs w:val="24"/>
        </w:rPr>
        <w:t>cyber-attacks, which is mostly brought about by a lack of knowledge on cybercrimes among the general population. Besides, attackers have found different ways of retrieving confidential information and clout to organize more Saudi Arabia attacks.</w:t>
      </w:r>
    </w:p>
    <w:p w:rsidR="00583DE3" w:rsidRPr="00301867" w:rsidRDefault="001C08E6" w:rsidP="001872B2">
      <w:pPr>
        <w:spacing w:line="480" w:lineRule="auto"/>
        <w:jc w:val="both"/>
        <w:rPr>
          <w:rFonts w:ascii="Times New Roman" w:hAnsi="Times New Roman" w:cs="Times New Roman"/>
          <w:sz w:val="24"/>
          <w:szCs w:val="24"/>
        </w:rPr>
      </w:pPr>
      <w:r w:rsidRPr="00301867">
        <w:rPr>
          <w:rFonts w:ascii="Times New Roman" w:hAnsi="Times New Roman" w:cs="Times New Roman"/>
          <w:sz w:val="24"/>
          <w:szCs w:val="24"/>
        </w:rPr>
        <w:t>MAIN POINTS</w:t>
      </w:r>
    </w:p>
    <w:p w:rsidR="00583DE3" w:rsidRPr="00E76AEB" w:rsidRDefault="001C08E6" w:rsidP="001872B2">
      <w:pPr>
        <w:spacing w:line="480" w:lineRule="auto"/>
        <w:jc w:val="center"/>
        <w:rPr>
          <w:rFonts w:ascii="Times New Roman" w:hAnsi="Times New Roman" w:cs="Times New Roman"/>
          <w:b/>
          <w:sz w:val="24"/>
          <w:szCs w:val="24"/>
        </w:rPr>
      </w:pPr>
      <w:r w:rsidRPr="00E76AEB">
        <w:rPr>
          <w:rFonts w:ascii="Times New Roman" w:hAnsi="Times New Roman" w:cs="Times New Roman"/>
          <w:b/>
          <w:sz w:val="24"/>
          <w:szCs w:val="24"/>
        </w:rPr>
        <w:t>Data Collection and analysis</w:t>
      </w:r>
    </w:p>
    <w:p w:rsidR="002D4858" w:rsidRPr="00301867" w:rsidRDefault="001C08E6" w:rsidP="00301867">
      <w:pPr>
        <w:spacing w:line="480" w:lineRule="auto"/>
        <w:ind w:firstLine="720"/>
        <w:jc w:val="both"/>
        <w:rPr>
          <w:rFonts w:ascii="Times New Roman" w:hAnsi="Times New Roman" w:cs="Times New Roman"/>
          <w:sz w:val="24"/>
          <w:szCs w:val="24"/>
        </w:rPr>
      </w:pPr>
      <w:r w:rsidRPr="00301867">
        <w:rPr>
          <w:rFonts w:ascii="Times New Roman" w:hAnsi="Times New Roman" w:cs="Times New Roman"/>
          <w:sz w:val="24"/>
          <w:szCs w:val="24"/>
        </w:rPr>
        <w:t xml:space="preserve">Since the research involved cybercrimes in Saudi Arabia, we collected principal data from different lawful legislative websites. We found secondary data on the internet, newspapers, and journals, and other publications concerning cybercrimes in Saudi Arabia. Further, we also obtained information through administering questioners and interviewing Saudi Arabia Legal Cyber Security Officials. The data obtained was quite accurate, except some weaknesses can be experienced while evaluating the quality of data due to inaccuracies in the general obtained information. Such inaccuracies are brought about by a lack of publicly available official documents about cybercrime cases and attacks. </w:t>
      </w:r>
    </w:p>
    <w:p w:rsidR="002D4858" w:rsidRPr="00E76AEB" w:rsidRDefault="001C08E6" w:rsidP="001872B2">
      <w:pPr>
        <w:spacing w:line="480" w:lineRule="auto"/>
        <w:jc w:val="center"/>
        <w:rPr>
          <w:rFonts w:ascii="Times New Roman" w:hAnsi="Times New Roman" w:cs="Times New Roman"/>
          <w:b/>
          <w:sz w:val="24"/>
          <w:szCs w:val="24"/>
        </w:rPr>
      </w:pPr>
      <w:r w:rsidRPr="00E76AEB">
        <w:rPr>
          <w:rFonts w:ascii="Times New Roman" w:hAnsi="Times New Roman" w:cs="Times New Roman"/>
          <w:b/>
          <w:sz w:val="24"/>
          <w:szCs w:val="24"/>
        </w:rPr>
        <w:t>Cybercrimes experience in Saudi Arabia</w:t>
      </w:r>
    </w:p>
    <w:p w:rsidR="00583DE3" w:rsidRPr="00301867" w:rsidRDefault="001C08E6" w:rsidP="00301867">
      <w:pPr>
        <w:spacing w:line="480" w:lineRule="auto"/>
        <w:ind w:firstLine="720"/>
        <w:jc w:val="both"/>
        <w:rPr>
          <w:rFonts w:ascii="Times New Roman" w:hAnsi="Times New Roman" w:cs="Times New Roman"/>
          <w:sz w:val="24"/>
          <w:szCs w:val="24"/>
        </w:rPr>
      </w:pPr>
      <w:r w:rsidRPr="00301867">
        <w:rPr>
          <w:rFonts w:ascii="Times New Roman" w:hAnsi="Times New Roman" w:cs="Times New Roman"/>
          <w:sz w:val="24"/>
          <w:szCs w:val="24"/>
        </w:rPr>
        <w:t xml:space="preserve">Saudi Arabia Anti-Cyber Crime laws define cybercrimes as </w:t>
      </w:r>
      <w:r w:rsidR="007C45D7" w:rsidRPr="00301867">
        <w:rPr>
          <w:rFonts w:ascii="Times New Roman" w:hAnsi="Times New Roman" w:cs="Times New Roman"/>
          <w:sz w:val="24"/>
          <w:szCs w:val="24"/>
        </w:rPr>
        <w:t>any activities that involve the use of computers or their networks to violate people, organizations, or the government. Saudi Arabia has experienced many cybercrimes, which is mainly supported by the fact that there is a high rate of ignorance about cybercrimes by the general population. These cybercrimes are divided into different categories: crimes against the government, crimes against people, and property</w:t>
      </w:r>
      <w:r w:rsidR="008E58F3" w:rsidRPr="00301867">
        <w:rPr>
          <w:rFonts w:ascii="Times New Roman" w:hAnsi="Times New Roman" w:cs="Times New Roman"/>
          <w:sz w:val="24"/>
          <w:szCs w:val="24"/>
        </w:rPr>
        <w:t xml:space="preserve"> (</w:t>
      </w:r>
      <w:r w:rsidR="008E58F3" w:rsidRPr="00301867">
        <w:rPr>
          <w:rFonts w:ascii="Times New Roman" w:hAnsi="Times New Roman" w:cs="Times New Roman"/>
          <w:sz w:val="24"/>
          <w:szCs w:val="24"/>
          <w:shd w:val="clear" w:color="auto" w:fill="FFFFFF"/>
        </w:rPr>
        <w:t>Zolfi, Ghorbani &amp; Ahmadzadegan, 2019</w:t>
      </w:r>
      <w:r w:rsidR="008E58F3" w:rsidRPr="00301867">
        <w:rPr>
          <w:rFonts w:ascii="Times New Roman" w:hAnsi="Times New Roman" w:cs="Times New Roman"/>
          <w:sz w:val="24"/>
          <w:szCs w:val="24"/>
        </w:rPr>
        <w:t>)</w:t>
      </w:r>
      <w:r w:rsidR="007C45D7" w:rsidRPr="00301867">
        <w:rPr>
          <w:rFonts w:ascii="Times New Roman" w:hAnsi="Times New Roman" w:cs="Times New Roman"/>
          <w:sz w:val="24"/>
          <w:szCs w:val="24"/>
        </w:rPr>
        <w:t>.</w:t>
      </w:r>
    </w:p>
    <w:p w:rsidR="001872B2" w:rsidRDefault="001C08E6" w:rsidP="00301867">
      <w:pPr>
        <w:spacing w:before="240" w:line="480" w:lineRule="auto"/>
        <w:ind w:firstLine="720"/>
        <w:jc w:val="both"/>
        <w:rPr>
          <w:rFonts w:ascii="Times New Roman" w:hAnsi="Times New Roman" w:cs="Times New Roman"/>
          <w:sz w:val="24"/>
          <w:szCs w:val="24"/>
        </w:rPr>
      </w:pPr>
      <w:r w:rsidRPr="00301867">
        <w:rPr>
          <w:rFonts w:ascii="Times New Roman" w:hAnsi="Times New Roman" w:cs="Times New Roman"/>
          <w:sz w:val="24"/>
          <w:szCs w:val="24"/>
        </w:rPr>
        <w:t>Underneath the government, cybercrimes that occur are spasms on the nation’s autonomy</w:t>
      </w:r>
      <w:r w:rsidR="00722BB8" w:rsidRPr="00301867">
        <w:rPr>
          <w:rFonts w:ascii="Times New Roman" w:hAnsi="Times New Roman" w:cs="Times New Roman"/>
          <w:sz w:val="24"/>
          <w:szCs w:val="24"/>
        </w:rPr>
        <w:t xml:space="preserve"> and an act of violence</w:t>
      </w:r>
      <w:r w:rsidRPr="00301867">
        <w:rPr>
          <w:rFonts w:ascii="Times New Roman" w:hAnsi="Times New Roman" w:cs="Times New Roman"/>
          <w:sz w:val="24"/>
          <w:szCs w:val="24"/>
        </w:rPr>
        <w:t xml:space="preserve">. </w:t>
      </w:r>
      <w:r w:rsidR="00722BB8" w:rsidRPr="00301867">
        <w:rPr>
          <w:rFonts w:ascii="Times New Roman" w:hAnsi="Times New Roman" w:cs="Times New Roman"/>
          <w:sz w:val="24"/>
          <w:szCs w:val="24"/>
        </w:rPr>
        <w:t xml:space="preserve"> Such cybercrimes include; hacking, cyber warfare and terrorism, accessing confidential information about the government, and pirating software. These attacks have mainly been made by opponents who try to overthrow the existing authority. Crime against property is virus transmission, computer sabotage, hacking, Intellectual property rights violation, and </w:t>
      </w:r>
      <w:r w:rsidR="00BA6EE9" w:rsidRPr="00301867">
        <w:rPr>
          <w:rFonts w:ascii="Times New Roman" w:hAnsi="Times New Roman" w:cs="Times New Roman"/>
          <w:sz w:val="24"/>
          <w:szCs w:val="24"/>
        </w:rPr>
        <w:t>typo squatting</w:t>
      </w:r>
      <w:r w:rsidR="00722BB8" w:rsidRPr="00301867">
        <w:rPr>
          <w:rFonts w:ascii="Times New Roman" w:hAnsi="Times New Roman" w:cs="Times New Roman"/>
          <w:sz w:val="24"/>
          <w:szCs w:val="24"/>
        </w:rPr>
        <w:t>. Finally, there are crimes committed against people, which can a</w:t>
      </w:r>
      <w:r w:rsidR="003918D9" w:rsidRPr="00301867">
        <w:rPr>
          <w:rFonts w:ascii="Times New Roman" w:hAnsi="Times New Roman" w:cs="Times New Roman"/>
          <w:sz w:val="24"/>
          <w:szCs w:val="24"/>
        </w:rPr>
        <w:t xml:space="preserve">ffect either a group of people or </w:t>
      </w:r>
      <w:r w:rsidR="00722BB8" w:rsidRPr="00301867">
        <w:rPr>
          <w:rFonts w:ascii="Times New Roman" w:hAnsi="Times New Roman" w:cs="Times New Roman"/>
          <w:sz w:val="24"/>
          <w:szCs w:val="24"/>
        </w:rPr>
        <w:t>individual</w:t>
      </w:r>
      <w:r w:rsidR="003918D9" w:rsidRPr="00301867">
        <w:rPr>
          <w:rFonts w:ascii="Times New Roman" w:hAnsi="Times New Roman" w:cs="Times New Roman"/>
          <w:sz w:val="24"/>
          <w:szCs w:val="24"/>
        </w:rPr>
        <w:t>s</w:t>
      </w:r>
      <w:r w:rsidR="00722BB8" w:rsidRPr="00301867">
        <w:rPr>
          <w:rFonts w:ascii="Times New Roman" w:hAnsi="Times New Roman" w:cs="Times New Roman"/>
          <w:sz w:val="24"/>
          <w:szCs w:val="24"/>
        </w:rPr>
        <w:t xml:space="preserve">. Those that affect groups include; </w:t>
      </w:r>
      <w:r w:rsidR="003918D9" w:rsidRPr="00301867">
        <w:rPr>
          <w:rFonts w:ascii="Times New Roman" w:hAnsi="Times New Roman" w:cs="Times New Roman"/>
          <w:sz w:val="24"/>
          <w:szCs w:val="24"/>
        </w:rPr>
        <w:t>attacks against Supervisory Control and Data Acquisition, Industrial Control Systems, and Distribution Control Systems</w:t>
      </w:r>
      <w:r>
        <w:rPr>
          <w:rFonts w:ascii="Times New Roman" w:hAnsi="Times New Roman" w:cs="Times New Roman"/>
          <w:sz w:val="24"/>
          <w:szCs w:val="24"/>
        </w:rPr>
        <w:t xml:space="preserve"> </w:t>
      </w:r>
      <w:r w:rsidR="00301867" w:rsidRPr="00301867">
        <w:rPr>
          <w:rFonts w:ascii="Times New Roman" w:hAnsi="Times New Roman" w:cs="Times New Roman"/>
          <w:sz w:val="24"/>
          <w:szCs w:val="24"/>
        </w:rPr>
        <w:t>(</w:t>
      </w:r>
      <w:r w:rsidR="00301867" w:rsidRPr="00301867">
        <w:rPr>
          <w:rFonts w:ascii="Times New Roman" w:hAnsi="Times New Roman" w:cs="Times New Roman"/>
          <w:sz w:val="24"/>
          <w:szCs w:val="24"/>
          <w:shd w:val="clear" w:color="auto" w:fill="FFFFFF"/>
        </w:rPr>
        <w:t>Nouh et al., 2019</w:t>
      </w:r>
      <w:r w:rsidR="00301867" w:rsidRPr="00301867">
        <w:rPr>
          <w:rFonts w:ascii="Times New Roman" w:hAnsi="Times New Roman" w:cs="Times New Roman"/>
          <w:sz w:val="24"/>
          <w:szCs w:val="24"/>
        </w:rPr>
        <w:t>)</w:t>
      </w:r>
      <w:r w:rsidR="003918D9" w:rsidRPr="00301867">
        <w:rPr>
          <w:rFonts w:ascii="Times New Roman" w:hAnsi="Times New Roman" w:cs="Times New Roman"/>
          <w:sz w:val="24"/>
          <w:szCs w:val="24"/>
        </w:rPr>
        <w:t xml:space="preserve">. </w:t>
      </w:r>
    </w:p>
    <w:p w:rsidR="007C45D7" w:rsidRPr="00301867" w:rsidRDefault="001C08E6" w:rsidP="00301867">
      <w:pPr>
        <w:spacing w:before="240" w:line="480" w:lineRule="auto"/>
        <w:ind w:firstLine="720"/>
        <w:jc w:val="both"/>
        <w:rPr>
          <w:rFonts w:ascii="Times New Roman" w:hAnsi="Times New Roman" w:cs="Times New Roman"/>
          <w:sz w:val="24"/>
          <w:szCs w:val="24"/>
        </w:rPr>
      </w:pPr>
      <w:r w:rsidRPr="00301867">
        <w:rPr>
          <w:rFonts w:ascii="Times New Roman" w:hAnsi="Times New Roman" w:cs="Times New Roman"/>
          <w:sz w:val="24"/>
          <w:szCs w:val="24"/>
        </w:rPr>
        <w:t>These are Saudi Arabia's very important process administrative management in charge of important operations such as electric power broadcast, oil and gas pipelines, and water treatment. Cyber-attacks committed against individuals</w:t>
      </w:r>
      <w:r w:rsidR="004B5952" w:rsidRPr="00301867">
        <w:rPr>
          <w:rFonts w:ascii="Times New Roman" w:hAnsi="Times New Roman" w:cs="Times New Roman"/>
          <w:sz w:val="24"/>
          <w:szCs w:val="24"/>
        </w:rPr>
        <w:t xml:space="preserve"> include stalking and harassment, human trafficking, cyberbullying, distribution of child pornography, and identity theft. All these cybercrimes cause alterations to the designed system and can be fatal or cause injury to a person's or a country's image if not controlled.</w:t>
      </w:r>
      <w:r w:rsidR="000C37B6" w:rsidRPr="00301867">
        <w:rPr>
          <w:rFonts w:ascii="Times New Roman" w:hAnsi="Times New Roman" w:cs="Times New Roman"/>
          <w:sz w:val="24"/>
          <w:szCs w:val="24"/>
        </w:rPr>
        <w:t xml:space="preserve"> It can also cause considerable damage to the county's economy. Below is a graph showing how cybercrimes have affected Saudi Arabia's economy</w:t>
      </w:r>
      <w:r w:rsidR="008E58F3" w:rsidRPr="00301867">
        <w:rPr>
          <w:rFonts w:ascii="Times New Roman" w:hAnsi="Times New Roman" w:cs="Times New Roman"/>
          <w:sz w:val="24"/>
          <w:szCs w:val="24"/>
        </w:rPr>
        <w:t xml:space="preserve"> (</w:t>
      </w:r>
      <w:r w:rsidR="008E58F3" w:rsidRPr="00301867">
        <w:rPr>
          <w:rFonts w:ascii="Times New Roman" w:hAnsi="Times New Roman" w:cs="Times New Roman"/>
          <w:sz w:val="24"/>
          <w:szCs w:val="24"/>
          <w:shd w:val="clear" w:color="auto" w:fill="FFFFFF"/>
        </w:rPr>
        <w:t>Ali, 2019</w:t>
      </w:r>
      <w:r w:rsidR="008E58F3" w:rsidRPr="00301867">
        <w:rPr>
          <w:rFonts w:ascii="Times New Roman" w:hAnsi="Times New Roman" w:cs="Times New Roman"/>
          <w:sz w:val="24"/>
          <w:szCs w:val="24"/>
        </w:rPr>
        <w:t>)</w:t>
      </w:r>
      <w:r w:rsidR="000C37B6" w:rsidRPr="00301867">
        <w:rPr>
          <w:rFonts w:ascii="Times New Roman" w:hAnsi="Times New Roman" w:cs="Times New Roman"/>
          <w:sz w:val="24"/>
          <w:szCs w:val="24"/>
        </w:rPr>
        <w:t>.</w:t>
      </w:r>
    </w:p>
    <w:p w:rsidR="000C37B6" w:rsidRPr="00301867" w:rsidRDefault="001C08E6" w:rsidP="00301867">
      <w:pPr>
        <w:spacing w:after="0" w:line="480" w:lineRule="auto"/>
        <w:ind w:firstLine="720"/>
        <w:jc w:val="both"/>
        <w:rPr>
          <w:rFonts w:ascii="Times New Roman" w:eastAsia="Times New Roman" w:hAnsi="Times New Roman" w:cs="Times New Roman"/>
          <w:sz w:val="24"/>
          <w:szCs w:val="24"/>
        </w:rPr>
      </w:pPr>
      <w:r w:rsidRPr="00301867">
        <w:rPr>
          <w:rFonts w:ascii="Times New Roman" w:eastAsia="Times New Roman" w:hAnsi="Times New Roman" w:cs="Times New Roman"/>
          <w:noProof/>
          <w:sz w:val="24"/>
          <w:szCs w:val="24"/>
        </w:rPr>
        <w:drawing>
          <wp:inline distT="0" distB="0" distL="0" distR="0">
            <wp:extent cx="3675380" cy="2479675"/>
            <wp:effectExtent l="0" t="0" r="1270" b="0"/>
            <wp:docPr id="29" name="Picture 29"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9" descr="Fig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675380" cy="2479675"/>
                    </a:xfrm>
                    <a:prstGeom prst="rect">
                      <a:avLst/>
                    </a:prstGeom>
                    <a:noFill/>
                    <a:ln>
                      <a:noFill/>
                    </a:ln>
                  </pic:spPr>
                </pic:pic>
              </a:graphicData>
            </a:graphic>
          </wp:inline>
        </w:drawing>
      </w:r>
    </w:p>
    <w:p w:rsidR="000C37B6" w:rsidRPr="00301867" w:rsidRDefault="000C37B6" w:rsidP="00301867">
      <w:pPr>
        <w:spacing w:line="480" w:lineRule="auto"/>
        <w:ind w:firstLine="720"/>
        <w:jc w:val="both"/>
        <w:rPr>
          <w:rFonts w:ascii="Times New Roman" w:hAnsi="Times New Roman" w:cs="Times New Roman"/>
          <w:sz w:val="24"/>
          <w:szCs w:val="24"/>
        </w:rPr>
      </w:pPr>
    </w:p>
    <w:p w:rsidR="00B05034" w:rsidRPr="00301867" w:rsidRDefault="001C08E6" w:rsidP="00301867">
      <w:pPr>
        <w:spacing w:line="480" w:lineRule="auto"/>
        <w:ind w:firstLine="720"/>
        <w:jc w:val="both"/>
        <w:rPr>
          <w:rFonts w:ascii="Times New Roman" w:hAnsi="Times New Roman" w:cs="Times New Roman"/>
          <w:sz w:val="24"/>
          <w:szCs w:val="24"/>
        </w:rPr>
      </w:pPr>
      <w:r w:rsidRPr="00301867">
        <w:rPr>
          <w:rFonts w:ascii="Times New Roman" w:hAnsi="Times New Roman" w:cs="Times New Roman"/>
          <w:sz w:val="24"/>
          <w:szCs w:val="24"/>
        </w:rPr>
        <w:t>However, to understand this concept of cybercrimes well, MOI remits questions that we must ask ourselves</w:t>
      </w:r>
      <w:r w:rsidR="00301867" w:rsidRPr="00301867">
        <w:rPr>
          <w:rFonts w:ascii="Times New Roman" w:hAnsi="Times New Roman" w:cs="Times New Roman"/>
          <w:sz w:val="24"/>
          <w:szCs w:val="24"/>
        </w:rPr>
        <w:t xml:space="preserve"> (</w:t>
      </w:r>
      <w:r w:rsidR="00301867" w:rsidRPr="00301867">
        <w:rPr>
          <w:rFonts w:ascii="Times New Roman" w:hAnsi="Times New Roman" w:cs="Times New Roman"/>
          <w:sz w:val="24"/>
          <w:szCs w:val="24"/>
          <w:shd w:val="clear" w:color="auto" w:fill="FFFFFF"/>
        </w:rPr>
        <w:t xml:space="preserve">Alqurash et </w:t>
      </w:r>
      <w:r w:rsidR="00E76AEB" w:rsidRPr="00301867">
        <w:rPr>
          <w:rFonts w:ascii="Times New Roman" w:hAnsi="Times New Roman" w:cs="Times New Roman"/>
          <w:sz w:val="24"/>
          <w:szCs w:val="24"/>
          <w:shd w:val="clear" w:color="auto" w:fill="FFFFFF"/>
        </w:rPr>
        <w:t>al.</w:t>
      </w:r>
      <w:r w:rsidR="00301867" w:rsidRPr="00301867">
        <w:rPr>
          <w:rFonts w:ascii="Times New Roman" w:hAnsi="Times New Roman" w:cs="Times New Roman"/>
          <w:sz w:val="24"/>
          <w:szCs w:val="24"/>
          <w:shd w:val="clear" w:color="auto" w:fill="FFFFFF"/>
        </w:rPr>
        <w:t>, 2020</w:t>
      </w:r>
      <w:r w:rsidR="00301867" w:rsidRPr="00301867">
        <w:rPr>
          <w:rFonts w:ascii="Times New Roman" w:hAnsi="Times New Roman" w:cs="Times New Roman"/>
          <w:sz w:val="24"/>
          <w:szCs w:val="24"/>
        </w:rPr>
        <w:t>)</w:t>
      </w:r>
      <w:r w:rsidRPr="00301867">
        <w:rPr>
          <w:rFonts w:ascii="Times New Roman" w:hAnsi="Times New Roman" w:cs="Times New Roman"/>
          <w:sz w:val="24"/>
          <w:szCs w:val="24"/>
        </w:rPr>
        <w:t>. These include;</w:t>
      </w:r>
    </w:p>
    <w:p w:rsidR="00B05034" w:rsidRPr="00301867" w:rsidRDefault="001C08E6" w:rsidP="00301867">
      <w:pPr>
        <w:pStyle w:val="ListParagraph"/>
        <w:numPr>
          <w:ilvl w:val="0"/>
          <w:numId w:val="4"/>
        </w:numPr>
        <w:spacing w:line="480" w:lineRule="auto"/>
        <w:ind w:firstLine="720"/>
        <w:jc w:val="both"/>
        <w:rPr>
          <w:rFonts w:ascii="Times New Roman" w:hAnsi="Times New Roman" w:cs="Times New Roman"/>
          <w:sz w:val="24"/>
          <w:szCs w:val="24"/>
        </w:rPr>
      </w:pPr>
      <w:r w:rsidRPr="00301867">
        <w:rPr>
          <w:rFonts w:ascii="Times New Roman" w:hAnsi="Times New Roman" w:cs="Times New Roman"/>
          <w:sz w:val="24"/>
          <w:szCs w:val="24"/>
        </w:rPr>
        <w:t>How knowledgeable is the general population in Saudi Arabia concerning cybercrimes?</w:t>
      </w:r>
    </w:p>
    <w:p w:rsidR="00B05034" w:rsidRPr="00301867" w:rsidRDefault="001C08E6" w:rsidP="00301867">
      <w:pPr>
        <w:pStyle w:val="ListParagraph"/>
        <w:numPr>
          <w:ilvl w:val="0"/>
          <w:numId w:val="4"/>
        </w:numPr>
        <w:spacing w:line="480" w:lineRule="auto"/>
        <w:ind w:firstLine="720"/>
        <w:jc w:val="both"/>
        <w:rPr>
          <w:rFonts w:ascii="Times New Roman" w:hAnsi="Times New Roman" w:cs="Times New Roman"/>
          <w:sz w:val="24"/>
          <w:szCs w:val="24"/>
        </w:rPr>
      </w:pPr>
      <w:r w:rsidRPr="00301867">
        <w:rPr>
          <w:rFonts w:ascii="Times New Roman" w:hAnsi="Times New Roman" w:cs="Times New Roman"/>
          <w:sz w:val="24"/>
          <w:szCs w:val="24"/>
        </w:rPr>
        <w:t>What is the degree of cybercrimes in Saudi Arabia, and what strategies are being taken to deal with the crimes?</w:t>
      </w:r>
    </w:p>
    <w:p w:rsidR="00B05034" w:rsidRPr="00301867" w:rsidRDefault="001C08E6" w:rsidP="00301867">
      <w:pPr>
        <w:pStyle w:val="ListParagraph"/>
        <w:numPr>
          <w:ilvl w:val="0"/>
          <w:numId w:val="4"/>
        </w:numPr>
        <w:spacing w:line="480" w:lineRule="auto"/>
        <w:ind w:firstLine="720"/>
        <w:jc w:val="both"/>
        <w:rPr>
          <w:rFonts w:ascii="Times New Roman" w:hAnsi="Times New Roman" w:cs="Times New Roman"/>
          <w:sz w:val="24"/>
          <w:szCs w:val="24"/>
        </w:rPr>
      </w:pPr>
      <w:r w:rsidRPr="00301867">
        <w:rPr>
          <w:rFonts w:ascii="Times New Roman" w:hAnsi="Times New Roman" w:cs="Times New Roman"/>
          <w:sz w:val="24"/>
          <w:szCs w:val="24"/>
        </w:rPr>
        <w:t>How effective are the laws that have been put to deal with cybercrimes?</w:t>
      </w:r>
    </w:p>
    <w:p w:rsidR="00B05034" w:rsidRPr="00301867" w:rsidRDefault="001C08E6" w:rsidP="00301867">
      <w:pPr>
        <w:pStyle w:val="ListParagraph"/>
        <w:numPr>
          <w:ilvl w:val="0"/>
          <w:numId w:val="4"/>
        </w:numPr>
        <w:spacing w:line="480" w:lineRule="auto"/>
        <w:ind w:firstLine="720"/>
        <w:jc w:val="both"/>
        <w:rPr>
          <w:rFonts w:ascii="Times New Roman" w:hAnsi="Times New Roman" w:cs="Times New Roman"/>
          <w:sz w:val="24"/>
          <w:szCs w:val="24"/>
        </w:rPr>
      </w:pPr>
      <w:r w:rsidRPr="00301867">
        <w:rPr>
          <w:rFonts w:ascii="Times New Roman" w:hAnsi="Times New Roman" w:cs="Times New Roman"/>
          <w:sz w:val="24"/>
          <w:szCs w:val="24"/>
        </w:rPr>
        <w:t>W</w:t>
      </w:r>
      <w:r w:rsidR="00157691" w:rsidRPr="00301867">
        <w:rPr>
          <w:rFonts w:ascii="Times New Roman" w:hAnsi="Times New Roman" w:cs="Times New Roman"/>
          <w:sz w:val="24"/>
          <w:szCs w:val="24"/>
        </w:rPr>
        <w:t xml:space="preserve">hat are the pros and cons </w:t>
      </w:r>
      <w:r w:rsidRPr="00301867">
        <w:rPr>
          <w:rFonts w:ascii="Times New Roman" w:hAnsi="Times New Roman" w:cs="Times New Roman"/>
          <w:sz w:val="24"/>
          <w:szCs w:val="24"/>
        </w:rPr>
        <w:t>of the systems that have been put in place to deal with these problems, and who are responsible for their success or failure?</w:t>
      </w:r>
    </w:p>
    <w:p w:rsidR="00B05034" w:rsidRPr="00E76AEB" w:rsidRDefault="001C08E6" w:rsidP="001872B2">
      <w:pPr>
        <w:spacing w:line="480" w:lineRule="auto"/>
        <w:jc w:val="center"/>
        <w:rPr>
          <w:rFonts w:ascii="Times New Roman" w:hAnsi="Times New Roman" w:cs="Times New Roman"/>
          <w:b/>
          <w:sz w:val="24"/>
          <w:szCs w:val="24"/>
        </w:rPr>
      </w:pPr>
      <w:r w:rsidRPr="00E76AEB">
        <w:rPr>
          <w:rFonts w:ascii="Times New Roman" w:hAnsi="Times New Roman" w:cs="Times New Roman"/>
          <w:b/>
          <w:sz w:val="24"/>
          <w:szCs w:val="24"/>
        </w:rPr>
        <w:t>Cybercrime laws</w:t>
      </w:r>
    </w:p>
    <w:p w:rsidR="00B05034" w:rsidRPr="00301867" w:rsidRDefault="001C08E6" w:rsidP="00301867">
      <w:pPr>
        <w:spacing w:line="480" w:lineRule="auto"/>
        <w:ind w:firstLine="720"/>
        <w:jc w:val="both"/>
        <w:rPr>
          <w:rFonts w:ascii="Times New Roman" w:hAnsi="Times New Roman" w:cs="Times New Roman"/>
          <w:sz w:val="24"/>
          <w:szCs w:val="24"/>
        </w:rPr>
      </w:pPr>
      <w:r w:rsidRPr="00301867">
        <w:rPr>
          <w:rFonts w:ascii="Times New Roman" w:hAnsi="Times New Roman" w:cs="Times New Roman"/>
          <w:sz w:val="24"/>
          <w:szCs w:val="24"/>
        </w:rPr>
        <w:t>These are laws that are designed to protect people using the internet from cybercriminals. Due to the high number of cybercrimes</w:t>
      </w:r>
      <w:r w:rsidR="00157691" w:rsidRPr="00301867">
        <w:rPr>
          <w:rFonts w:ascii="Times New Roman" w:hAnsi="Times New Roman" w:cs="Times New Roman"/>
          <w:sz w:val="24"/>
          <w:szCs w:val="24"/>
        </w:rPr>
        <w:t xml:space="preserve"> in Saudi Arabia, the Anti-cybercrime act was passed to combat the IT system</w:t>
      </w:r>
      <w:r w:rsidR="00301867" w:rsidRPr="00301867">
        <w:rPr>
          <w:rFonts w:ascii="Times New Roman" w:hAnsi="Times New Roman" w:cs="Times New Roman"/>
          <w:sz w:val="24"/>
          <w:szCs w:val="24"/>
        </w:rPr>
        <w:t>'s threats (</w:t>
      </w:r>
      <w:r w:rsidR="00301867" w:rsidRPr="00301867">
        <w:rPr>
          <w:rFonts w:ascii="Times New Roman" w:hAnsi="Times New Roman" w:cs="Times New Roman"/>
          <w:sz w:val="24"/>
          <w:szCs w:val="24"/>
          <w:shd w:val="clear" w:color="auto" w:fill="FFFFFF"/>
        </w:rPr>
        <w:t>Abu-Taieh et al., 2018</w:t>
      </w:r>
      <w:r w:rsidR="00301867" w:rsidRPr="00301867">
        <w:rPr>
          <w:rFonts w:ascii="Times New Roman" w:hAnsi="Times New Roman" w:cs="Times New Roman"/>
          <w:sz w:val="24"/>
          <w:szCs w:val="24"/>
        </w:rPr>
        <w:t>)</w:t>
      </w:r>
      <w:r w:rsidR="00157691" w:rsidRPr="00301867">
        <w:rPr>
          <w:rFonts w:ascii="Times New Roman" w:hAnsi="Times New Roman" w:cs="Times New Roman"/>
          <w:sz w:val="24"/>
          <w:szCs w:val="24"/>
        </w:rPr>
        <w:t xml:space="preserve">. This act contains different articles with a list of various </w:t>
      </w:r>
      <w:r w:rsidR="00E76AEB" w:rsidRPr="00301867">
        <w:rPr>
          <w:rFonts w:ascii="Times New Roman" w:hAnsi="Times New Roman" w:cs="Times New Roman"/>
          <w:sz w:val="24"/>
          <w:szCs w:val="24"/>
        </w:rPr>
        <w:t>cybercrimes</w:t>
      </w:r>
      <w:r w:rsidR="00157691" w:rsidRPr="00301867">
        <w:rPr>
          <w:rFonts w:ascii="Times New Roman" w:hAnsi="Times New Roman" w:cs="Times New Roman"/>
          <w:sz w:val="24"/>
          <w:szCs w:val="24"/>
        </w:rPr>
        <w:t xml:space="preserve"> and a punishment for each. For example, cybercrimes such as spying and defamation are punished by a jail term of not less than one year or a fine of 500,000 Riyals. These laws have kept criminals at bay and helped to deal with malware attacks. Digital evidence is also accepted in Saudi court as transparent evidence against cybercrimes, and the National Center for </w:t>
      </w:r>
      <w:r w:rsidR="00E76D58" w:rsidRPr="00301867">
        <w:rPr>
          <w:rFonts w:ascii="Times New Roman" w:hAnsi="Times New Roman" w:cs="Times New Roman"/>
          <w:sz w:val="24"/>
          <w:szCs w:val="24"/>
        </w:rPr>
        <w:t xml:space="preserve">Information Security has also been established to educate people on cybercrimes. </w:t>
      </w:r>
    </w:p>
    <w:p w:rsidR="00E76D58" w:rsidRPr="00E76AEB" w:rsidRDefault="001C08E6" w:rsidP="001872B2">
      <w:pPr>
        <w:spacing w:line="480" w:lineRule="auto"/>
        <w:jc w:val="center"/>
        <w:rPr>
          <w:rFonts w:ascii="Times New Roman" w:hAnsi="Times New Roman" w:cs="Times New Roman"/>
          <w:b/>
          <w:sz w:val="24"/>
          <w:szCs w:val="24"/>
        </w:rPr>
      </w:pPr>
      <w:r w:rsidRPr="00E76AEB">
        <w:rPr>
          <w:rFonts w:ascii="Times New Roman" w:hAnsi="Times New Roman" w:cs="Times New Roman"/>
          <w:b/>
          <w:sz w:val="24"/>
          <w:szCs w:val="24"/>
        </w:rPr>
        <w:t>Recommendations</w:t>
      </w:r>
    </w:p>
    <w:p w:rsidR="00E76D58" w:rsidRPr="00301867" w:rsidRDefault="001C08E6" w:rsidP="00301867">
      <w:pPr>
        <w:spacing w:line="480" w:lineRule="auto"/>
        <w:ind w:firstLine="720"/>
        <w:jc w:val="both"/>
        <w:rPr>
          <w:rFonts w:ascii="Times New Roman" w:hAnsi="Times New Roman" w:cs="Times New Roman"/>
          <w:sz w:val="24"/>
          <w:szCs w:val="24"/>
        </w:rPr>
      </w:pPr>
      <w:r w:rsidRPr="00301867">
        <w:rPr>
          <w:rFonts w:ascii="Times New Roman" w:hAnsi="Times New Roman" w:cs="Times New Roman"/>
          <w:sz w:val="24"/>
          <w:szCs w:val="24"/>
        </w:rPr>
        <w:t>The Saudi Arabia government should increase public knowledge about cybercrimes as lack of knowledge has proved to be the most significant contributor to these crimes. Also, more official documentation on cybercrimes should be made public to make it easier to obtain such crimes. Finally, the government should stiffen cybercrime laws and offenders given corporal punishments</w:t>
      </w:r>
      <w:r w:rsidR="00301867" w:rsidRPr="00301867">
        <w:rPr>
          <w:rFonts w:ascii="Times New Roman" w:hAnsi="Times New Roman" w:cs="Times New Roman"/>
          <w:sz w:val="24"/>
          <w:szCs w:val="24"/>
        </w:rPr>
        <w:t xml:space="preserve"> (</w:t>
      </w:r>
      <w:r w:rsidR="00301867" w:rsidRPr="00301867">
        <w:rPr>
          <w:rFonts w:ascii="Times New Roman" w:hAnsi="Times New Roman" w:cs="Times New Roman"/>
          <w:sz w:val="24"/>
          <w:szCs w:val="24"/>
          <w:shd w:val="clear" w:color="auto" w:fill="FFFFFF"/>
        </w:rPr>
        <w:t>Paul &amp; Aithal, 2018</w:t>
      </w:r>
      <w:r w:rsidR="00301867" w:rsidRPr="00301867">
        <w:rPr>
          <w:rFonts w:ascii="Times New Roman" w:hAnsi="Times New Roman" w:cs="Times New Roman"/>
          <w:sz w:val="24"/>
          <w:szCs w:val="24"/>
        </w:rPr>
        <w:t>)</w:t>
      </w:r>
      <w:r w:rsidRPr="00301867">
        <w:rPr>
          <w:rFonts w:ascii="Times New Roman" w:hAnsi="Times New Roman" w:cs="Times New Roman"/>
          <w:sz w:val="24"/>
          <w:szCs w:val="24"/>
        </w:rPr>
        <w:t>. Failure to do this may lead to a dangerous rise in numbers of cybercrimes, and this will have a bad effect on the country</w:t>
      </w:r>
    </w:p>
    <w:p w:rsidR="00E76D58" w:rsidRPr="00E76AEB" w:rsidRDefault="001C08E6" w:rsidP="00E76AEB">
      <w:pPr>
        <w:spacing w:line="480" w:lineRule="auto"/>
        <w:jc w:val="center"/>
        <w:rPr>
          <w:rFonts w:ascii="Times New Roman" w:hAnsi="Times New Roman" w:cs="Times New Roman"/>
          <w:b/>
          <w:sz w:val="24"/>
          <w:szCs w:val="24"/>
        </w:rPr>
      </w:pPr>
      <w:r w:rsidRPr="00E76AEB">
        <w:rPr>
          <w:rFonts w:ascii="Times New Roman" w:hAnsi="Times New Roman" w:cs="Times New Roman"/>
          <w:b/>
          <w:sz w:val="24"/>
          <w:szCs w:val="24"/>
        </w:rPr>
        <w:t>C</w:t>
      </w:r>
      <w:r w:rsidR="00E76AEB" w:rsidRPr="00E76AEB">
        <w:rPr>
          <w:rFonts w:ascii="Times New Roman" w:hAnsi="Times New Roman" w:cs="Times New Roman"/>
          <w:b/>
          <w:sz w:val="24"/>
          <w:szCs w:val="24"/>
        </w:rPr>
        <w:t>onclusion</w:t>
      </w:r>
    </w:p>
    <w:p w:rsidR="00E76D58" w:rsidRPr="00301867" w:rsidRDefault="001C08E6" w:rsidP="00301867">
      <w:pPr>
        <w:spacing w:line="480" w:lineRule="auto"/>
        <w:ind w:firstLine="720"/>
        <w:jc w:val="both"/>
        <w:rPr>
          <w:rFonts w:ascii="Times New Roman" w:hAnsi="Times New Roman" w:cs="Times New Roman"/>
          <w:sz w:val="24"/>
          <w:szCs w:val="24"/>
        </w:rPr>
      </w:pPr>
      <w:r w:rsidRPr="00301867">
        <w:rPr>
          <w:rFonts w:ascii="Times New Roman" w:hAnsi="Times New Roman" w:cs="Times New Roman"/>
          <w:sz w:val="24"/>
          <w:szCs w:val="24"/>
        </w:rPr>
        <w:t xml:space="preserve">Generally, the research done in Saudi Arabia clearly shows that cybercrimes are mostly brought about by a lack of knowledge among people on cyber malware. Although a lot is already being done to end these crimes, the government should </w:t>
      </w:r>
      <w:r w:rsidR="000053DD" w:rsidRPr="00301867">
        <w:rPr>
          <w:rFonts w:ascii="Times New Roman" w:hAnsi="Times New Roman" w:cs="Times New Roman"/>
          <w:sz w:val="24"/>
          <w:szCs w:val="24"/>
        </w:rPr>
        <w:t>increase education to combat these threats.</w:t>
      </w:r>
    </w:p>
    <w:p w:rsidR="00E76D58" w:rsidRDefault="00E76D58" w:rsidP="00301867">
      <w:pPr>
        <w:spacing w:line="480" w:lineRule="auto"/>
        <w:ind w:firstLine="720"/>
        <w:jc w:val="both"/>
        <w:rPr>
          <w:rFonts w:ascii="Times New Roman" w:hAnsi="Times New Roman" w:cs="Times New Roman"/>
          <w:sz w:val="24"/>
          <w:szCs w:val="24"/>
        </w:rPr>
      </w:pPr>
    </w:p>
    <w:p w:rsidR="001872B2" w:rsidRDefault="001872B2" w:rsidP="00301867">
      <w:pPr>
        <w:spacing w:line="480" w:lineRule="auto"/>
        <w:ind w:firstLine="720"/>
        <w:jc w:val="both"/>
        <w:rPr>
          <w:rFonts w:ascii="Times New Roman" w:hAnsi="Times New Roman" w:cs="Times New Roman"/>
          <w:sz w:val="24"/>
          <w:szCs w:val="24"/>
        </w:rPr>
      </w:pPr>
    </w:p>
    <w:p w:rsidR="001872B2" w:rsidRDefault="001872B2" w:rsidP="00301867">
      <w:pPr>
        <w:spacing w:line="480" w:lineRule="auto"/>
        <w:ind w:firstLine="720"/>
        <w:jc w:val="both"/>
        <w:rPr>
          <w:rFonts w:ascii="Times New Roman" w:hAnsi="Times New Roman" w:cs="Times New Roman"/>
          <w:sz w:val="24"/>
          <w:szCs w:val="24"/>
        </w:rPr>
      </w:pPr>
    </w:p>
    <w:p w:rsidR="001872B2" w:rsidRDefault="001872B2" w:rsidP="00301867">
      <w:pPr>
        <w:spacing w:line="480" w:lineRule="auto"/>
        <w:ind w:firstLine="720"/>
        <w:jc w:val="both"/>
        <w:rPr>
          <w:rFonts w:ascii="Times New Roman" w:hAnsi="Times New Roman" w:cs="Times New Roman"/>
          <w:sz w:val="24"/>
          <w:szCs w:val="24"/>
        </w:rPr>
      </w:pPr>
    </w:p>
    <w:p w:rsidR="001872B2" w:rsidRDefault="001872B2" w:rsidP="00301867">
      <w:pPr>
        <w:spacing w:line="480" w:lineRule="auto"/>
        <w:ind w:firstLine="720"/>
        <w:jc w:val="both"/>
        <w:rPr>
          <w:rFonts w:ascii="Times New Roman" w:hAnsi="Times New Roman" w:cs="Times New Roman"/>
          <w:sz w:val="24"/>
          <w:szCs w:val="24"/>
        </w:rPr>
      </w:pPr>
    </w:p>
    <w:p w:rsidR="001872B2" w:rsidRDefault="001872B2" w:rsidP="00301867">
      <w:pPr>
        <w:spacing w:line="480" w:lineRule="auto"/>
        <w:ind w:firstLine="720"/>
        <w:jc w:val="both"/>
        <w:rPr>
          <w:rFonts w:ascii="Times New Roman" w:hAnsi="Times New Roman" w:cs="Times New Roman"/>
          <w:sz w:val="24"/>
          <w:szCs w:val="24"/>
        </w:rPr>
      </w:pPr>
    </w:p>
    <w:p w:rsidR="001872B2" w:rsidRDefault="001872B2" w:rsidP="00301867">
      <w:pPr>
        <w:spacing w:line="480" w:lineRule="auto"/>
        <w:ind w:firstLine="720"/>
        <w:jc w:val="both"/>
        <w:rPr>
          <w:rFonts w:ascii="Times New Roman" w:hAnsi="Times New Roman" w:cs="Times New Roman"/>
          <w:sz w:val="24"/>
          <w:szCs w:val="24"/>
        </w:rPr>
      </w:pPr>
    </w:p>
    <w:p w:rsidR="001872B2" w:rsidRDefault="001872B2" w:rsidP="00301867">
      <w:pPr>
        <w:spacing w:line="480" w:lineRule="auto"/>
        <w:ind w:firstLine="720"/>
        <w:jc w:val="both"/>
        <w:rPr>
          <w:rFonts w:ascii="Times New Roman" w:hAnsi="Times New Roman" w:cs="Times New Roman"/>
          <w:sz w:val="24"/>
          <w:szCs w:val="24"/>
        </w:rPr>
      </w:pPr>
    </w:p>
    <w:p w:rsidR="001872B2" w:rsidRDefault="001872B2" w:rsidP="00301867">
      <w:pPr>
        <w:spacing w:line="480" w:lineRule="auto"/>
        <w:ind w:firstLine="720"/>
        <w:jc w:val="both"/>
        <w:rPr>
          <w:rFonts w:ascii="Times New Roman" w:hAnsi="Times New Roman" w:cs="Times New Roman"/>
          <w:sz w:val="24"/>
          <w:szCs w:val="24"/>
        </w:rPr>
      </w:pPr>
    </w:p>
    <w:p w:rsidR="001872B2" w:rsidRDefault="001872B2" w:rsidP="00301867">
      <w:pPr>
        <w:spacing w:line="480" w:lineRule="auto"/>
        <w:ind w:firstLine="720"/>
        <w:jc w:val="both"/>
        <w:rPr>
          <w:rFonts w:ascii="Times New Roman" w:hAnsi="Times New Roman" w:cs="Times New Roman"/>
          <w:sz w:val="24"/>
          <w:szCs w:val="24"/>
        </w:rPr>
      </w:pPr>
    </w:p>
    <w:p w:rsidR="001872B2" w:rsidRDefault="001872B2" w:rsidP="00301867">
      <w:pPr>
        <w:spacing w:line="480" w:lineRule="auto"/>
        <w:ind w:firstLine="720"/>
        <w:jc w:val="both"/>
        <w:rPr>
          <w:rFonts w:ascii="Times New Roman" w:hAnsi="Times New Roman" w:cs="Times New Roman"/>
          <w:sz w:val="24"/>
          <w:szCs w:val="24"/>
        </w:rPr>
      </w:pPr>
    </w:p>
    <w:p w:rsidR="00EF38E1" w:rsidRDefault="00EF38E1" w:rsidP="00301867">
      <w:pPr>
        <w:spacing w:line="480" w:lineRule="auto"/>
        <w:ind w:firstLine="720"/>
        <w:jc w:val="both"/>
        <w:rPr>
          <w:rFonts w:ascii="Times New Roman" w:hAnsi="Times New Roman" w:cs="Times New Roman"/>
          <w:sz w:val="24"/>
          <w:szCs w:val="24"/>
        </w:rPr>
      </w:pPr>
    </w:p>
    <w:p w:rsidR="00EF38E1" w:rsidRDefault="00EF38E1" w:rsidP="00301867">
      <w:pPr>
        <w:spacing w:line="480" w:lineRule="auto"/>
        <w:ind w:firstLine="720"/>
        <w:jc w:val="both"/>
        <w:rPr>
          <w:rFonts w:ascii="Times New Roman" w:hAnsi="Times New Roman" w:cs="Times New Roman"/>
          <w:sz w:val="24"/>
          <w:szCs w:val="24"/>
        </w:rPr>
      </w:pPr>
    </w:p>
    <w:p w:rsidR="00EF38E1" w:rsidRPr="00301867" w:rsidRDefault="00EF38E1" w:rsidP="00301867">
      <w:pPr>
        <w:spacing w:line="480" w:lineRule="auto"/>
        <w:ind w:firstLine="720"/>
        <w:jc w:val="both"/>
        <w:rPr>
          <w:rFonts w:ascii="Times New Roman" w:hAnsi="Times New Roman" w:cs="Times New Roman"/>
          <w:sz w:val="24"/>
          <w:szCs w:val="24"/>
        </w:rPr>
      </w:pPr>
    </w:p>
    <w:p w:rsidR="00E76AEB" w:rsidRDefault="00E76AEB" w:rsidP="001872B2">
      <w:pPr>
        <w:spacing w:line="480" w:lineRule="auto"/>
        <w:jc w:val="center"/>
        <w:rPr>
          <w:rFonts w:ascii="Times New Roman" w:hAnsi="Times New Roman" w:cs="Times New Roman"/>
          <w:b/>
          <w:sz w:val="24"/>
          <w:szCs w:val="24"/>
        </w:rPr>
      </w:pPr>
    </w:p>
    <w:p w:rsidR="00E76AEB" w:rsidRDefault="00E76AEB" w:rsidP="001872B2">
      <w:pPr>
        <w:spacing w:line="480" w:lineRule="auto"/>
        <w:jc w:val="center"/>
        <w:rPr>
          <w:rFonts w:ascii="Times New Roman" w:hAnsi="Times New Roman" w:cs="Times New Roman"/>
          <w:b/>
          <w:sz w:val="24"/>
          <w:szCs w:val="24"/>
        </w:rPr>
      </w:pPr>
    </w:p>
    <w:p w:rsidR="00457193" w:rsidRPr="001872B2" w:rsidRDefault="001C08E6" w:rsidP="001872B2">
      <w:pPr>
        <w:spacing w:line="480" w:lineRule="auto"/>
        <w:jc w:val="center"/>
        <w:rPr>
          <w:rFonts w:ascii="Times New Roman" w:hAnsi="Times New Roman" w:cs="Times New Roman"/>
          <w:b/>
          <w:sz w:val="24"/>
          <w:szCs w:val="24"/>
        </w:rPr>
      </w:pPr>
      <w:bookmarkStart w:id="0" w:name="_GoBack"/>
      <w:bookmarkEnd w:id="0"/>
      <w:r w:rsidRPr="001872B2">
        <w:rPr>
          <w:rFonts w:ascii="Times New Roman" w:hAnsi="Times New Roman" w:cs="Times New Roman"/>
          <w:b/>
          <w:sz w:val="24"/>
          <w:szCs w:val="24"/>
        </w:rPr>
        <w:t>References</w:t>
      </w:r>
    </w:p>
    <w:p w:rsidR="001872B2" w:rsidRPr="00301867" w:rsidRDefault="001C08E6" w:rsidP="001872B2">
      <w:pPr>
        <w:spacing w:line="480" w:lineRule="auto"/>
        <w:ind w:left="720" w:hanging="720"/>
        <w:jc w:val="both"/>
        <w:rPr>
          <w:rFonts w:ascii="Times New Roman" w:hAnsi="Times New Roman" w:cs="Times New Roman"/>
          <w:sz w:val="24"/>
          <w:szCs w:val="24"/>
          <w:shd w:val="clear" w:color="auto" w:fill="FFFFFF"/>
        </w:rPr>
      </w:pPr>
      <w:r w:rsidRPr="00301867">
        <w:rPr>
          <w:rFonts w:ascii="Times New Roman" w:hAnsi="Times New Roman" w:cs="Times New Roman"/>
          <w:sz w:val="24"/>
          <w:szCs w:val="24"/>
          <w:shd w:val="clear" w:color="auto" w:fill="FFFFFF"/>
        </w:rPr>
        <w:t>Ali, L. (2019). Cyber crimes: A constant threat to the business sectors and its growth (A study of the online banking sectors in GCC). </w:t>
      </w:r>
      <w:r w:rsidRPr="00301867">
        <w:rPr>
          <w:rFonts w:ascii="Times New Roman" w:hAnsi="Times New Roman" w:cs="Times New Roman"/>
          <w:i/>
          <w:iCs/>
          <w:sz w:val="24"/>
          <w:szCs w:val="24"/>
          <w:shd w:val="clear" w:color="auto" w:fill="FFFFFF"/>
        </w:rPr>
        <w:t>The Journal of Developing Areas</w:t>
      </w:r>
      <w:r w:rsidRPr="00301867">
        <w:rPr>
          <w:rFonts w:ascii="Times New Roman" w:hAnsi="Times New Roman" w:cs="Times New Roman"/>
          <w:sz w:val="24"/>
          <w:szCs w:val="24"/>
          <w:shd w:val="clear" w:color="auto" w:fill="FFFFFF"/>
        </w:rPr>
        <w:t>, </w:t>
      </w:r>
      <w:r w:rsidRPr="00301867">
        <w:rPr>
          <w:rFonts w:ascii="Times New Roman" w:hAnsi="Times New Roman" w:cs="Times New Roman"/>
          <w:i/>
          <w:iCs/>
          <w:sz w:val="24"/>
          <w:szCs w:val="24"/>
          <w:shd w:val="clear" w:color="auto" w:fill="FFFFFF"/>
        </w:rPr>
        <w:t>53</w:t>
      </w:r>
      <w:r w:rsidRPr="00301867">
        <w:rPr>
          <w:rFonts w:ascii="Times New Roman" w:hAnsi="Times New Roman" w:cs="Times New Roman"/>
          <w:sz w:val="24"/>
          <w:szCs w:val="24"/>
          <w:shd w:val="clear" w:color="auto" w:fill="FFFFFF"/>
        </w:rPr>
        <w:t>(1).</w:t>
      </w:r>
    </w:p>
    <w:p w:rsidR="001872B2" w:rsidRPr="00301867" w:rsidRDefault="001C08E6" w:rsidP="001872B2">
      <w:pPr>
        <w:spacing w:line="480" w:lineRule="auto"/>
        <w:ind w:left="720" w:hanging="720"/>
        <w:jc w:val="both"/>
        <w:rPr>
          <w:rFonts w:ascii="Times New Roman" w:hAnsi="Times New Roman" w:cs="Times New Roman"/>
          <w:sz w:val="24"/>
          <w:szCs w:val="24"/>
          <w:shd w:val="clear" w:color="auto" w:fill="FFFFFF"/>
        </w:rPr>
      </w:pPr>
      <w:r w:rsidRPr="00301867">
        <w:rPr>
          <w:rFonts w:ascii="Times New Roman" w:hAnsi="Times New Roman" w:cs="Times New Roman"/>
          <w:sz w:val="24"/>
          <w:szCs w:val="24"/>
          <w:shd w:val="clear" w:color="auto" w:fill="FFFFFF"/>
        </w:rPr>
        <w:t>Alqurashi, R. K., AlZain, M. A., Soh, B., Masud, M., &amp; Al-Amri, J. (2020). Cyber Attacks and Impacts: A Case Study in Saudi Arabia. </w:t>
      </w:r>
      <w:r w:rsidRPr="00301867">
        <w:rPr>
          <w:rFonts w:ascii="Times New Roman" w:hAnsi="Times New Roman" w:cs="Times New Roman"/>
          <w:i/>
          <w:iCs/>
          <w:sz w:val="24"/>
          <w:szCs w:val="24"/>
          <w:shd w:val="clear" w:color="auto" w:fill="FFFFFF"/>
        </w:rPr>
        <w:t>International Journal</w:t>
      </w:r>
      <w:r w:rsidRPr="00301867">
        <w:rPr>
          <w:rFonts w:ascii="Times New Roman" w:hAnsi="Times New Roman" w:cs="Times New Roman"/>
          <w:sz w:val="24"/>
          <w:szCs w:val="24"/>
          <w:shd w:val="clear" w:color="auto" w:fill="FFFFFF"/>
        </w:rPr>
        <w:t>, </w:t>
      </w:r>
      <w:r w:rsidRPr="00301867">
        <w:rPr>
          <w:rFonts w:ascii="Times New Roman" w:hAnsi="Times New Roman" w:cs="Times New Roman"/>
          <w:i/>
          <w:iCs/>
          <w:sz w:val="24"/>
          <w:szCs w:val="24"/>
          <w:shd w:val="clear" w:color="auto" w:fill="FFFFFF"/>
        </w:rPr>
        <w:t>9</w:t>
      </w:r>
      <w:r w:rsidRPr="00301867">
        <w:rPr>
          <w:rFonts w:ascii="Times New Roman" w:hAnsi="Times New Roman" w:cs="Times New Roman"/>
          <w:sz w:val="24"/>
          <w:szCs w:val="24"/>
          <w:shd w:val="clear" w:color="auto" w:fill="FFFFFF"/>
        </w:rPr>
        <w:t>(1).</w:t>
      </w:r>
    </w:p>
    <w:p w:rsidR="001872B2" w:rsidRPr="00301867" w:rsidRDefault="001C08E6" w:rsidP="001872B2">
      <w:pPr>
        <w:spacing w:line="480" w:lineRule="auto"/>
        <w:ind w:left="720" w:hanging="720"/>
        <w:jc w:val="both"/>
        <w:rPr>
          <w:rFonts w:ascii="Times New Roman" w:hAnsi="Times New Roman" w:cs="Times New Roman"/>
          <w:sz w:val="24"/>
          <w:szCs w:val="24"/>
          <w:shd w:val="clear" w:color="auto" w:fill="FFFFFF"/>
        </w:rPr>
      </w:pPr>
      <w:r w:rsidRPr="00301867">
        <w:rPr>
          <w:rFonts w:ascii="Times New Roman" w:hAnsi="Times New Roman" w:cs="Times New Roman"/>
          <w:sz w:val="24"/>
          <w:szCs w:val="24"/>
          <w:shd w:val="clear" w:color="auto" w:fill="FFFFFF"/>
        </w:rPr>
        <w:t xml:space="preserve">Abu-Taieh, E., Alfaries, A., Al-Otaibi, S., &amp; Aldehim, G. (2018). Cybersecurity crime and punishment: a comparative study of the laws of Jordan, Kuwait, Qatar, Oman, and Saudi Arabia. </w:t>
      </w:r>
      <w:r w:rsidRPr="00301867">
        <w:rPr>
          <w:rFonts w:ascii="Times New Roman" w:hAnsi="Times New Roman" w:cs="Times New Roman"/>
          <w:i/>
          <w:iCs/>
          <w:sz w:val="24"/>
          <w:szCs w:val="24"/>
          <w:shd w:val="clear" w:color="auto" w:fill="FFFFFF"/>
        </w:rPr>
        <w:t>International Journal of Cyber Warfare and Terrorism (IJCWT)</w:t>
      </w:r>
      <w:r w:rsidRPr="00301867">
        <w:rPr>
          <w:rFonts w:ascii="Times New Roman" w:hAnsi="Times New Roman" w:cs="Times New Roman"/>
          <w:sz w:val="24"/>
          <w:szCs w:val="24"/>
          <w:shd w:val="clear" w:color="auto" w:fill="FFFFFF"/>
        </w:rPr>
        <w:t>, </w:t>
      </w:r>
      <w:r w:rsidRPr="00301867">
        <w:rPr>
          <w:rFonts w:ascii="Times New Roman" w:hAnsi="Times New Roman" w:cs="Times New Roman"/>
          <w:i/>
          <w:iCs/>
          <w:sz w:val="24"/>
          <w:szCs w:val="24"/>
          <w:shd w:val="clear" w:color="auto" w:fill="FFFFFF"/>
        </w:rPr>
        <w:t>8</w:t>
      </w:r>
      <w:r w:rsidRPr="00301867">
        <w:rPr>
          <w:rFonts w:ascii="Times New Roman" w:hAnsi="Times New Roman" w:cs="Times New Roman"/>
          <w:sz w:val="24"/>
          <w:szCs w:val="24"/>
          <w:shd w:val="clear" w:color="auto" w:fill="FFFFFF"/>
        </w:rPr>
        <w:t>(3), 46-59.</w:t>
      </w:r>
    </w:p>
    <w:p w:rsidR="001872B2" w:rsidRPr="00301867" w:rsidRDefault="001C08E6" w:rsidP="001872B2">
      <w:pPr>
        <w:spacing w:line="480" w:lineRule="auto"/>
        <w:ind w:left="720" w:hanging="720"/>
        <w:jc w:val="both"/>
        <w:rPr>
          <w:rFonts w:ascii="Times New Roman" w:hAnsi="Times New Roman" w:cs="Times New Roman"/>
          <w:sz w:val="24"/>
          <w:szCs w:val="24"/>
          <w:shd w:val="clear" w:color="auto" w:fill="FFFFFF"/>
        </w:rPr>
      </w:pPr>
      <w:r w:rsidRPr="00301867">
        <w:rPr>
          <w:rFonts w:ascii="Times New Roman" w:hAnsi="Times New Roman" w:cs="Times New Roman"/>
          <w:sz w:val="24"/>
          <w:szCs w:val="24"/>
          <w:shd w:val="clear" w:color="auto" w:fill="FFFFFF"/>
        </w:rPr>
        <w:t>Paul, P., &amp; Aithal, P. S. (2018). Cyber Crime: Challenges, Issues, Recommendation and Suggestion in Indian Context. </w:t>
      </w:r>
      <w:r w:rsidRPr="00301867">
        <w:rPr>
          <w:rFonts w:ascii="Times New Roman" w:hAnsi="Times New Roman" w:cs="Times New Roman"/>
          <w:i/>
          <w:iCs/>
          <w:sz w:val="24"/>
          <w:szCs w:val="24"/>
          <w:shd w:val="clear" w:color="auto" w:fill="FFFFFF"/>
        </w:rPr>
        <w:t>International Journal of Advanced Trends in Engineering and Technology. (IJATET)</w:t>
      </w:r>
      <w:r w:rsidRPr="00301867">
        <w:rPr>
          <w:rFonts w:ascii="Times New Roman" w:hAnsi="Times New Roman" w:cs="Times New Roman"/>
          <w:sz w:val="24"/>
          <w:szCs w:val="24"/>
          <w:shd w:val="clear" w:color="auto" w:fill="FFFFFF"/>
        </w:rPr>
        <w:t>, </w:t>
      </w:r>
      <w:r w:rsidRPr="00301867">
        <w:rPr>
          <w:rFonts w:ascii="Times New Roman" w:hAnsi="Times New Roman" w:cs="Times New Roman"/>
          <w:i/>
          <w:iCs/>
          <w:sz w:val="24"/>
          <w:szCs w:val="24"/>
          <w:shd w:val="clear" w:color="auto" w:fill="FFFFFF"/>
        </w:rPr>
        <w:t>3</w:t>
      </w:r>
      <w:r w:rsidRPr="00301867">
        <w:rPr>
          <w:rFonts w:ascii="Times New Roman" w:hAnsi="Times New Roman" w:cs="Times New Roman"/>
          <w:sz w:val="24"/>
          <w:szCs w:val="24"/>
          <w:shd w:val="clear" w:color="auto" w:fill="FFFFFF"/>
        </w:rPr>
        <w:t>(1), 59-62.</w:t>
      </w:r>
    </w:p>
    <w:p w:rsidR="001872B2" w:rsidRPr="00301867" w:rsidRDefault="001C08E6" w:rsidP="001872B2">
      <w:pPr>
        <w:spacing w:line="480" w:lineRule="auto"/>
        <w:ind w:left="720" w:hanging="720"/>
        <w:jc w:val="both"/>
        <w:rPr>
          <w:rFonts w:ascii="Times New Roman" w:hAnsi="Times New Roman" w:cs="Times New Roman"/>
          <w:sz w:val="24"/>
          <w:szCs w:val="24"/>
        </w:rPr>
      </w:pPr>
      <w:r w:rsidRPr="00301867">
        <w:rPr>
          <w:rFonts w:ascii="Times New Roman" w:hAnsi="Times New Roman" w:cs="Times New Roman"/>
          <w:sz w:val="24"/>
          <w:szCs w:val="24"/>
          <w:shd w:val="clear" w:color="auto" w:fill="FFFFFF"/>
        </w:rPr>
        <w:t>Nouh, M., Nurse, J. R., Webb, H., &amp; Goldsmith, M. (2019). Cybercrime investigators are users too! Understanding the socio-technical challenges faced by law enforcement. </w:t>
      </w:r>
      <w:r w:rsidRPr="00301867">
        <w:rPr>
          <w:rFonts w:ascii="Times New Roman" w:hAnsi="Times New Roman" w:cs="Times New Roman"/>
          <w:i/>
          <w:iCs/>
          <w:sz w:val="24"/>
          <w:szCs w:val="24"/>
          <w:shd w:val="clear" w:color="auto" w:fill="FFFFFF"/>
        </w:rPr>
        <w:t>arXiv preprint arXiv:1902.06961</w:t>
      </w:r>
      <w:r w:rsidRPr="00301867">
        <w:rPr>
          <w:rFonts w:ascii="Times New Roman" w:hAnsi="Times New Roman" w:cs="Times New Roman"/>
          <w:sz w:val="24"/>
          <w:szCs w:val="24"/>
          <w:shd w:val="clear" w:color="auto" w:fill="FFFFFF"/>
        </w:rPr>
        <w:t>.</w:t>
      </w:r>
    </w:p>
    <w:p w:rsidR="001872B2" w:rsidRPr="00301867" w:rsidRDefault="001C08E6" w:rsidP="001872B2">
      <w:pPr>
        <w:spacing w:line="480" w:lineRule="auto"/>
        <w:ind w:left="720" w:hanging="720"/>
        <w:jc w:val="both"/>
        <w:rPr>
          <w:rFonts w:ascii="Times New Roman" w:hAnsi="Times New Roman" w:cs="Times New Roman"/>
          <w:sz w:val="24"/>
          <w:szCs w:val="24"/>
          <w:shd w:val="clear" w:color="auto" w:fill="FFFFFF"/>
        </w:rPr>
      </w:pPr>
      <w:r w:rsidRPr="00301867">
        <w:rPr>
          <w:rFonts w:ascii="Times New Roman" w:hAnsi="Times New Roman" w:cs="Times New Roman"/>
          <w:sz w:val="24"/>
          <w:szCs w:val="24"/>
          <w:shd w:val="clear" w:color="auto" w:fill="FFFFFF"/>
        </w:rPr>
        <w:t>Zolfi, H., Ghorbani, H., &amp; Ahmadzadegan, M. H. (2019, December). Investigation and classification of cyber-crimes through IDS and SVM algorithm. In </w:t>
      </w:r>
      <w:r w:rsidRPr="00301867">
        <w:rPr>
          <w:rFonts w:ascii="Times New Roman" w:hAnsi="Times New Roman" w:cs="Times New Roman"/>
          <w:i/>
          <w:iCs/>
          <w:sz w:val="24"/>
          <w:szCs w:val="24"/>
          <w:shd w:val="clear" w:color="auto" w:fill="FFFFFF"/>
        </w:rPr>
        <w:t>2019 Third International conference on I-SMAC (IoT in Social, Mobile, Analytics, and Cloud)(I-SMAC)</w:t>
      </w:r>
      <w:r w:rsidRPr="00301867">
        <w:rPr>
          <w:rFonts w:ascii="Times New Roman" w:hAnsi="Times New Roman" w:cs="Times New Roman"/>
          <w:sz w:val="24"/>
          <w:szCs w:val="24"/>
          <w:shd w:val="clear" w:color="auto" w:fill="FFFFFF"/>
        </w:rPr>
        <w:t> (pp. 180-187). IEEE.</w:t>
      </w:r>
    </w:p>
    <w:sectPr w:rsidR="001872B2" w:rsidRPr="00301867" w:rsidSect="00D02E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FED" w:rsidRDefault="00972FED">
      <w:pPr>
        <w:spacing w:after="0" w:line="240" w:lineRule="auto"/>
      </w:pPr>
      <w:r>
        <w:separator/>
      </w:r>
    </w:p>
  </w:endnote>
  <w:endnote w:type="continuationSeparator" w:id="0">
    <w:p w:rsidR="00972FED" w:rsidRDefault="00972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EF5" w:rsidRDefault="00D02EF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EF5" w:rsidRDefault="00D02EF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EF5" w:rsidRDefault="00D02E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FED" w:rsidRDefault="00972FED">
      <w:pPr>
        <w:spacing w:after="0" w:line="240" w:lineRule="auto"/>
      </w:pPr>
      <w:r>
        <w:separator/>
      </w:r>
    </w:p>
  </w:footnote>
  <w:footnote w:type="continuationSeparator" w:id="0">
    <w:p w:rsidR="00972FED" w:rsidRDefault="00972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EF5" w:rsidRDefault="00D02EF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909881"/>
      <w:docPartObj>
        <w:docPartGallery w:val="Page Numbers (Top of Page)"/>
        <w:docPartUnique/>
      </w:docPartObj>
    </w:sdtPr>
    <w:sdtEndPr>
      <w:rPr>
        <w:noProof/>
      </w:rPr>
    </w:sdtEndPr>
    <w:sdtContent>
      <w:p w:rsidR="00D02EF5" w:rsidRDefault="001C08E6">
        <w:pPr>
          <w:pStyle w:val="Header"/>
          <w:jc w:val="right"/>
        </w:pPr>
        <w:r>
          <w:t xml:space="preserve">CYBER CRIMES IN SAUDI ARABIA                                                                                                                               </w:t>
        </w:r>
        <w:r>
          <w:fldChar w:fldCharType="begin"/>
        </w:r>
        <w:r>
          <w:instrText xml:space="preserve"> PAGE   \* MERGEFORMAT </w:instrText>
        </w:r>
        <w:r>
          <w:fldChar w:fldCharType="separate"/>
        </w:r>
        <w:r w:rsidR="00E76AEB">
          <w:rPr>
            <w:noProof/>
          </w:rPr>
          <w:t>7</w:t>
        </w:r>
        <w:r>
          <w:rPr>
            <w:noProof/>
          </w:rPr>
          <w:fldChar w:fldCharType="end"/>
        </w:r>
      </w:p>
    </w:sdtContent>
  </w:sdt>
  <w:p w:rsidR="00D02EF5" w:rsidRDefault="00D02EF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EF5" w:rsidRDefault="001C08E6">
    <w:pPr>
      <w:pStyle w:val="Header"/>
    </w:pPr>
    <w:r>
      <w:t>Running Head: CYBER CRIMES IN SAUDI ARABIA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C5B99"/>
    <w:multiLevelType w:val="hybridMultilevel"/>
    <w:tmpl w:val="6E0670BC"/>
    <w:lvl w:ilvl="0" w:tplc="22B85B72">
      <w:start w:val="1"/>
      <w:numFmt w:val="bullet"/>
      <w:lvlText w:val=""/>
      <w:lvlJc w:val="left"/>
      <w:pPr>
        <w:ind w:left="720" w:hanging="360"/>
      </w:pPr>
      <w:rPr>
        <w:rFonts w:ascii="Symbol" w:hAnsi="Symbol" w:hint="default"/>
      </w:rPr>
    </w:lvl>
    <w:lvl w:ilvl="1" w:tplc="A134B77E" w:tentative="1">
      <w:start w:val="1"/>
      <w:numFmt w:val="bullet"/>
      <w:lvlText w:val="o"/>
      <w:lvlJc w:val="left"/>
      <w:pPr>
        <w:ind w:left="1440" w:hanging="360"/>
      </w:pPr>
      <w:rPr>
        <w:rFonts w:ascii="Courier New" w:hAnsi="Courier New" w:cs="Courier New" w:hint="default"/>
      </w:rPr>
    </w:lvl>
    <w:lvl w:ilvl="2" w:tplc="CD769EBE" w:tentative="1">
      <w:start w:val="1"/>
      <w:numFmt w:val="bullet"/>
      <w:lvlText w:val=""/>
      <w:lvlJc w:val="left"/>
      <w:pPr>
        <w:ind w:left="2160" w:hanging="360"/>
      </w:pPr>
      <w:rPr>
        <w:rFonts w:ascii="Wingdings" w:hAnsi="Wingdings" w:hint="default"/>
      </w:rPr>
    </w:lvl>
    <w:lvl w:ilvl="3" w:tplc="5B7614D6" w:tentative="1">
      <w:start w:val="1"/>
      <w:numFmt w:val="bullet"/>
      <w:lvlText w:val=""/>
      <w:lvlJc w:val="left"/>
      <w:pPr>
        <w:ind w:left="2880" w:hanging="360"/>
      </w:pPr>
      <w:rPr>
        <w:rFonts w:ascii="Symbol" w:hAnsi="Symbol" w:hint="default"/>
      </w:rPr>
    </w:lvl>
    <w:lvl w:ilvl="4" w:tplc="B1405E2C" w:tentative="1">
      <w:start w:val="1"/>
      <w:numFmt w:val="bullet"/>
      <w:lvlText w:val="o"/>
      <w:lvlJc w:val="left"/>
      <w:pPr>
        <w:ind w:left="3600" w:hanging="360"/>
      </w:pPr>
      <w:rPr>
        <w:rFonts w:ascii="Courier New" w:hAnsi="Courier New" w:cs="Courier New" w:hint="default"/>
      </w:rPr>
    </w:lvl>
    <w:lvl w:ilvl="5" w:tplc="1C1A6BC8" w:tentative="1">
      <w:start w:val="1"/>
      <w:numFmt w:val="bullet"/>
      <w:lvlText w:val=""/>
      <w:lvlJc w:val="left"/>
      <w:pPr>
        <w:ind w:left="4320" w:hanging="360"/>
      </w:pPr>
      <w:rPr>
        <w:rFonts w:ascii="Wingdings" w:hAnsi="Wingdings" w:hint="default"/>
      </w:rPr>
    </w:lvl>
    <w:lvl w:ilvl="6" w:tplc="3418D60A" w:tentative="1">
      <w:start w:val="1"/>
      <w:numFmt w:val="bullet"/>
      <w:lvlText w:val=""/>
      <w:lvlJc w:val="left"/>
      <w:pPr>
        <w:ind w:left="5040" w:hanging="360"/>
      </w:pPr>
      <w:rPr>
        <w:rFonts w:ascii="Symbol" w:hAnsi="Symbol" w:hint="default"/>
      </w:rPr>
    </w:lvl>
    <w:lvl w:ilvl="7" w:tplc="DC2E5B4E" w:tentative="1">
      <w:start w:val="1"/>
      <w:numFmt w:val="bullet"/>
      <w:lvlText w:val="o"/>
      <w:lvlJc w:val="left"/>
      <w:pPr>
        <w:ind w:left="5760" w:hanging="360"/>
      </w:pPr>
      <w:rPr>
        <w:rFonts w:ascii="Courier New" w:hAnsi="Courier New" w:cs="Courier New" w:hint="default"/>
      </w:rPr>
    </w:lvl>
    <w:lvl w:ilvl="8" w:tplc="25D85CA0" w:tentative="1">
      <w:start w:val="1"/>
      <w:numFmt w:val="bullet"/>
      <w:lvlText w:val=""/>
      <w:lvlJc w:val="left"/>
      <w:pPr>
        <w:ind w:left="6480" w:hanging="360"/>
      </w:pPr>
      <w:rPr>
        <w:rFonts w:ascii="Wingdings" w:hAnsi="Wingdings" w:hint="default"/>
      </w:rPr>
    </w:lvl>
  </w:abstractNum>
  <w:abstractNum w:abstractNumId="1" w15:restartNumberingAfterBreak="0">
    <w:nsid w:val="0E2D10E8"/>
    <w:multiLevelType w:val="multilevel"/>
    <w:tmpl w:val="B5728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15559"/>
    <w:multiLevelType w:val="multilevel"/>
    <w:tmpl w:val="EDA2E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6F3CEA"/>
    <w:multiLevelType w:val="hybridMultilevel"/>
    <w:tmpl w:val="5CA0C93A"/>
    <w:lvl w:ilvl="0" w:tplc="7E367136">
      <w:start w:val="1"/>
      <w:numFmt w:val="lowerRoman"/>
      <w:lvlText w:val="%1."/>
      <w:lvlJc w:val="right"/>
      <w:pPr>
        <w:ind w:left="720" w:hanging="360"/>
      </w:pPr>
    </w:lvl>
    <w:lvl w:ilvl="1" w:tplc="B9CC6F5C" w:tentative="1">
      <w:start w:val="1"/>
      <w:numFmt w:val="lowerLetter"/>
      <w:lvlText w:val="%2."/>
      <w:lvlJc w:val="left"/>
      <w:pPr>
        <w:ind w:left="1440" w:hanging="360"/>
      </w:pPr>
    </w:lvl>
    <w:lvl w:ilvl="2" w:tplc="B6C8C6B8" w:tentative="1">
      <w:start w:val="1"/>
      <w:numFmt w:val="lowerRoman"/>
      <w:lvlText w:val="%3."/>
      <w:lvlJc w:val="right"/>
      <w:pPr>
        <w:ind w:left="2160" w:hanging="180"/>
      </w:pPr>
    </w:lvl>
    <w:lvl w:ilvl="3" w:tplc="2D92B796" w:tentative="1">
      <w:start w:val="1"/>
      <w:numFmt w:val="decimal"/>
      <w:lvlText w:val="%4."/>
      <w:lvlJc w:val="left"/>
      <w:pPr>
        <w:ind w:left="2880" w:hanging="360"/>
      </w:pPr>
    </w:lvl>
    <w:lvl w:ilvl="4" w:tplc="A7B2CE80" w:tentative="1">
      <w:start w:val="1"/>
      <w:numFmt w:val="lowerLetter"/>
      <w:lvlText w:val="%5."/>
      <w:lvlJc w:val="left"/>
      <w:pPr>
        <w:ind w:left="3600" w:hanging="360"/>
      </w:pPr>
    </w:lvl>
    <w:lvl w:ilvl="5" w:tplc="B5088AC8" w:tentative="1">
      <w:start w:val="1"/>
      <w:numFmt w:val="lowerRoman"/>
      <w:lvlText w:val="%6."/>
      <w:lvlJc w:val="right"/>
      <w:pPr>
        <w:ind w:left="4320" w:hanging="180"/>
      </w:pPr>
    </w:lvl>
    <w:lvl w:ilvl="6" w:tplc="9C92FCEE" w:tentative="1">
      <w:start w:val="1"/>
      <w:numFmt w:val="decimal"/>
      <w:lvlText w:val="%7."/>
      <w:lvlJc w:val="left"/>
      <w:pPr>
        <w:ind w:left="5040" w:hanging="360"/>
      </w:pPr>
    </w:lvl>
    <w:lvl w:ilvl="7" w:tplc="E98C2B6A" w:tentative="1">
      <w:start w:val="1"/>
      <w:numFmt w:val="lowerLetter"/>
      <w:lvlText w:val="%8."/>
      <w:lvlJc w:val="left"/>
      <w:pPr>
        <w:ind w:left="5760" w:hanging="360"/>
      </w:pPr>
    </w:lvl>
    <w:lvl w:ilvl="8" w:tplc="D1ECD406" w:tentative="1">
      <w:start w:val="1"/>
      <w:numFmt w:val="lowerRoman"/>
      <w:lvlText w:val="%9."/>
      <w:lvlJc w:val="right"/>
      <w:pPr>
        <w:ind w:left="6480" w:hanging="180"/>
      </w:pPr>
    </w:lvl>
  </w:abstractNum>
  <w:abstractNum w:abstractNumId="4" w15:restartNumberingAfterBreak="0">
    <w:nsid w:val="1959320B"/>
    <w:multiLevelType w:val="multilevel"/>
    <w:tmpl w:val="204C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9623A7"/>
    <w:multiLevelType w:val="multilevel"/>
    <w:tmpl w:val="EB604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67F32"/>
    <w:multiLevelType w:val="multilevel"/>
    <w:tmpl w:val="EBB8A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960CDD"/>
    <w:multiLevelType w:val="multilevel"/>
    <w:tmpl w:val="33906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731DCC"/>
    <w:multiLevelType w:val="multilevel"/>
    <w:tmpl w:val="B630D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A92C99"/>
    <w:multiLevelType w:val="hybridMultilevel"/>
    <w:tmpl w:val="E3F0F0B2"/>
    <w:lvl w:ilvl="0" w:tplc="DB944AB2">
      <w:start w:val="1"/>
      <w:numFmt w:val="bullet"/>
      <w:lvlText w:val=""/>
      <w:lvlJc w:val="left"/>
      <w:pPr>
        <w:ind w:left="720" w:hanging="360"/>
      </w:pPr>
      <w:rPr>
        <w:rFonts w:ascii="Symbol" w:hAnsi="Symbol" w:hint="default"/>
      </w:rPr>
    </w:lvl>
    <w:lvl w:ilvl="1" w:tplc="F20A18FE" w:tentative="1">
      <w:start w:val="1"/>
      <w:numFmt w:val="bullet"/>
      <w:lvlText w:val="o"/>
      <w:lvlJc w:val="left"/>
      <w:pPr>
        <w:ind w:left="1440" w:hanging="360"/>
      </w:pPr>
      <w:rPr>
        <w:rFonts w:ascii="Courier New" w:hAnsi="Courier New" w:cs="Courier New" w:hint="default"/>
      </w:rPr>
    </w:lvl>
    <w:lvl w:ilvl="2" w:tplc="10F6EEBE" w:tentative="1">
      <w:start w:val="1"/>
      <w:numFmt w:val="bullet"/>
      <w:lvlText w:val=""/>
      <w:lvlJc w:val="left"/>
      <w:pPr>
        <w:ind w:left="2160" w:hanging="360"/>
      </w:pPr>
      <w:rPr>
        <w:rFonts w:ascii="Wingdings" w:hAnsi="Wingdings" w:hint="default"/>
      </w:rPr>
    </w:lvl>
    <w:lvl w:ilvl="3" w:tplc="82706140" w:tentative="1">
      <w:start w:val="1"/>
      <w:numFmt w:val="bullet"/>
      <w:lvlText w:val=""/>
      <w:lvlJc w:val="left"/>
      <w:pPr>
        <w:ind w:left="2880" w:hanging="360"/>
      </w:pPr>
      <w:rPr>
        <w:rFonts w:ascii="Symbol" w:hAnsi="Symbol" w:hint="default"/>
      </w:rPr>
    </w:lvl>
    <w:lvl w:ilvl="4" w:tplc="63B6BA04" w:tentative="1">
      <w:start w:val="1"/>
      <w:numFmt w:val="bullet"/>
      <w:lvlText w:val="o"/>
      <w:lvlJc w:val="left"/>
      <w:pPr>
        <w:ind w:left="3600" w:hanging="360"/>
      </w:pPr>
      <w:rPr>
        <w:rFonts w:ascii="Courier New" w:hAnsi="Courier New" w:cs="Courier New" w:hint="default"/>
      </w:rPr>
    </w:lvl>
    <w:lvl w:ilvl="5" w:tplc="AB4284A8" w:tentative="1">
      <w:start w:val="1"/>
      <w:numFmt w:val="bullet"/>
      <w:lvlText w:val=""/>
      <w:lvlJc w:val="left"/>
      <w:pPr>
        <w:ind w:left="4320" w:hanging="360"/>
      </w:pPr>
      <w:rPr>
        <w:rFonts w:ascii="Wingdings" w:hAnsi="Wingdings" w:hint="default"/>
      </w:rPr>
    </w:lvl>
    <w:lvl w:ilvl="6" w:tplc="CA083E08" w:tentative="1">
      <w:start w:val="1"/>
      <w:numFmt w:val="bullet"/>
      <w:lvlText w:val=""/>
      <w:lvlJc w:val="left"/>
      <w:pPr>
        <w:ind w:left="5040" w:hanging="360"/>
      </w:pPr>
      <w:rPr>
        <w:rFonts w:ascii="Symbol" w:hAnsi="Symbol" w:hint="default"/>
      </w:rPr>
    </w:lvl>
    <w:lvl w:ilvl="7" w:tplc="4A14761E" w:tentative="1">
      <w:start w:val="1"/>
      <w:numFmt w:val="bullet"/>
      <w:lvlText w:val="o"/>
      <w:lvlJc w:val="left"/>
      <w:pPr>
        <w:ind w:left="5760" w:hanging="360"/>
      </w:pPr>
      <w:rPr>
        <w:rFonts w:ascii="Courier New" w:hAnsi="Courier New" w:cs="Courier New" w:hint="default"/>
      </w:rPr>
    </w:lvl>
    <w:lvl w:ilvl="8" w:tplc="C7160BFE" w:tentative="1">
      <w:start w:val="1"/>
      <w:numFmt w:val="bullet"/>
      <w:lvlText w:val=""/>
      <w:lvlJc w:val="left"/>
      <w:pPr>
        <w:ind w:left="6480" w:hanging="360"/>
      </w:pPr>
      <w:rPr>
        <w:rFonts w:ascii="Wingdings" w:hAnsi="Wingdings" w:hint="default"/>
      </w:rPr>
    </w:lvl>
  </w:abstractNum>
  <w:abstractNum w:abstractNumId="10" w15:restartNumberingAfterBreak="0">
    <w:nsid w:val="35943891"/>
    <w:multiLevelType w:val="multilevel"/>
    <w:tmpl w:val="9452A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F07523"/>
    <w:multiLevelType w:val="multilevel"/>
    <w:tmpl w:val="25F6A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187A17"/>
    <w:multiLevelType w:val="multilevel"/>
    <w:tmpl w:val="23ACE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A8442A"/>
    <w:multiLevelType w:val="multilevel"/>
    <w:tmpl w:val="8ECA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E54660"/>
    <w:multiLevelType w:val="multilevel"/>
    <w:tmpl w:val="3170E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B416FE"/>
    <w:multiLevelType w:val="multilevel"/>
    <w:tmpl w:val="6696E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8D374C"/>
    <w:multiLevelType w:val="multilevel"/>
    <w:tmpl w:val="1D9E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6F1724"/>
    <w:multiLevelType w:val="multilevel"/>
    <w:tmpl w:val="0EE48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5566AE"/>
    <w:multiLevelType w:val="multilevel"/>
    <w:tmpl w:val="D158C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5E1E00"/>
    <w:multiLevelType w:val="multilevel"/>
    <w:tmpl w:val="4C0A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E54EE8"/>
    <w:multiLevelType w:val="hybridMultilevel"/>
    <w:tmpl w:val="DB6672E2"/>
    <w:lvl w:ilvl="0" w:tplc="915CDF88">
      <w:start w:val="1"/>
      <w:numFmt w:val="lowerRoman"/>
      <w:lvlText w:val="%1."/>
      <w:lvlJc w:val="right"/>
      <w:pPr>
        <w:ind w:left="720" w:hanging="360"/>
      </w:pPr>
    </w:lvl>
    <w:lvl w:ilvl="1" w:tplc="2778699E" w:tentative="1">
      <w:start w:val="1"/>
      <w:numFmt w:val="lowerLetter"/>
      <w:lvlText w:val="%2."/>
      <w:lvlJc w:val="left"/>
      <w:pPr>
        <w:ind w:left="1440" w:hanging="360"/>
      </w:pPr>
    </w:lvl>
    <w:lvl w:ilvl="2" w:tplc="33BE5080" w:tentative="1">
      <w:start w:val="1"/>
      <w:numFmt w:val="lowerRoman"/>
      <w:lvlText w:val="%3."/>
      <w:lvlJc w:val="right"/>
      <w:pPr>
        <w:ind w:left="2160" w:hanging="180"/>
      </w:pPr>
    </w:lvl>
    <w:lvl w:ilvl="3" w:tplc="AEEE9092" w:tentative="1">
      <w:start w:val="1"/>
      <w:numFmt w:val="decimal"/>
      <w:lvlText w:val="%4."/>
      <w:lvlJc w:val="left"/>
      <w:pPr>
        <w:ind w:left="2880" w:hanging="360"/>
      </w:pPr>
    </w:lvl>
    <w:lvl w:ilvl="4" w:tplc="D74E5F16" w:tentative="1">
      <w:start w:val="1"/>
      <w:numFmt w:val="lowerLetter"/>
      <w:lvlText w:val="%5."/>
      <w:lvlJc w:val="left"/>
      <w:pPr>
        <w:ind w:left="3600" w:hanging="360"/>
      </w:pPr>
    </w:lvl>
    <w:lvl w:ilvl="5" w:tplc="5310178E" w:tentative="1">
      <w:start w:val="1"/>
      <w:numFmt w:val="lowerRoman"/>
      <w:lvlText w:val="%6."/>
      <w:lvlJc w:val="right"/>
      <w:pPr>
        <w:ind w:left="4320" w:hanging="180"/>
      </w:pPr>
    </w:lvl>
    <w:lvl w:ilvl="6" w:tplc="0102EB24" w:tentative="1">
      <w:start w:val="1"/>
      <w:numFmt w:val="decimal"/>
      <w:lvlText w:val="%7."/>
      <w:lvlJc w:val="left"/>
      <w:pPr>
        <w:ind w:left="5040" w:hanging="360"/>
      </w:pPr>
    </w:lvl>
    <w:lvl w:ilvl="7" w:tplc="6CFA5568" w:tentative="1">
      <w:start w:val="1"/>
      <w:numFmt w:val="lowerLetter"/>
      <w:lvlText w:val="%8."/>
      <w:lvlJc w:val="left"/>
      <w:pPr>
        <w:ind w:left="5760" w:hanging="360"/>
      </w:pPr>
    </w:lvl>
    <w:lvl w:ilvl="8" w:tplc="08609E68" w:tentative="1">
      <w:start w:val="1"/>
      <w:numFmt w:val="lowerRoman"/>
      <w:lvlText w:val="%9."/>
      <w:lvlJc w:val="right"/>
      <w:pPr>
        <w:ind w:left="6480" w:hanging="180"/>
      </w:pPr>
    </w:lvl>
  </w:abstractNum>
  <w:abstractNum w:abstractNumId="21" w15:restartNumberingAfterBreak="0">
    <w:nsid w:val="7E1B28FA"/>
    <w:multiLevelType w:val="hybridMultilevel"/>
    <w:tmpl w:val="8EFCDBCC"/>
    <w:lvl w:ilvl="0" w:tplc="EDE04DA0">
      <w:start w:val="1"/>
      <w:numFmt w:val="bullet"/>
      <w:lvlText w:val=""/>
      <w:lvlJc w:val="left"/>
      <w:pPr>
        <w:ind w:left="720" w:hanging="360"/>
      </w:pPr>
      <w:rPr>
        <w:rFonts w:ascii="Symbol" w:hAnsi="Symbol" w:hint="default"/>
      </w:rPr>
    </w:lvl>
    <w:lvl w:ilvl="1" w:tplc="43C07074" w:tentative="1">
      <w:start w:val="1"/>
      <w:numFmt w:val="bullet"/>
      <w:lvlText w:val="o"/>
      <w:lvlJc w:val="left"/>
      <w:pPr>
        <w:ind w:left="1440" w:hanging="360"/>
      </w:pPr>
      <w:rPr>
        <w:rFonts w:ascii="Courier New" w:hAnsi="Courier New" w:cs="Courier New" w:hint="default"/>
      </w:rPr>
    </w:lvl>
    <w:lvl w:ilvl="2" w:tplc="90909272" w:tentative="1">
      <w:start w:val="1"/>
      <w:numFmt w:val="bullet"/>
      <w:lvlText w:val=""/>
      <w:lvlJc w:val="left"/>
      <w:pPr>
        <w:ind w:left="2160" w:hanging="360"/>
      </w:pPr>
      <w:rPr>
        <w:rFonts w:ascii="Wingdings" w:hAnsi="Wingdings" w:hint="default"/>
      </w:rPr>
    </w:lvl>
    <w:lvl w:ilvl="3" w:tplc="98905202" w:tentative="1">
      <w:start w:val="1"/>
      <w:numFmt w:val="bullet"/>
      <w:lvlText w:val=""/>
      <w:lvlJc w:val="left"/>
      <w:pPr>
        <w:ind w:left="2880" w:hanging="360"/>
      </w:pPr>
      <w:rPr>
        <w:rFonts w:ascii="Symbol" w:hAnsi="Symbol" w:hint="default"/>
      </w:rPr>
    </w:lvl>
    <w:lvl w:ilvl="4" w:tplc="795C44C0" w:tentative="1">
      <w:start w:val="1"/>
      <w:numFmt w:val="bullet"/>
      <w:lvlText w:val="o"/>
      <w:lvlJc w:val="left"/>
      <w:pPr>
        <w:ind w:left="3600" w:hanging="360"/>
      </w:pPr>
      <w:rPr>
        <w:rFonts w:ascii="Courier New" w:hAnsi="Courier New" w:cs="Courier New" w:hint="default"/>
      </w:rPr>
    </w:lvl>
    <w:lvl w:ilvl="5" w:tplc="E08CD5BA" w:tentative="1">
      <w:start w:val="1"/>
      <w:numFmt w:val="bullet"/>
      <w:lvlText w:val=""/>
      <w:lvlJc w:val="left"/>
      <w:pPr>
        <w:ind w:left="4320" w:hanging="360"/>
      </w:pPr>
      <w:rPr>
        <w:rFonts w:ascii="Wingdings" w:hAnsi="Wingdings" w:hint="default"/>
      </w:rPr>
    </w:lvl>
    <w:lvl w:ilvl="6" w:tplc="F816293A" w:tentative="1">
      <w:start w:val="1"/>
      <w:numFmt w:val="bullet"/>
      <w:lvlText w:val=""/>
      <w:lvlJc w:val="left"/>
      <w:pPr>
        <w:ind w:left="5040" w:hanging="360"/>
      </w:pPr>
      <w:rPr>
        <w:rFonts w:ascii="Symbol" w:hAnsi="Symbol" w:hint="default"/>
      </w:rPr>
    </w:lvl>
    <w:lvl w:ilvl="7" w:tplc="081434CA" w:tentative="1">
      <w:start w:val="1"/>
      <w:numFmt w:val="bullet"/>
      <w:lvlText w:val="o"/>
      <w:lvlJc w:val="left"/>
      <w:pPr>
        <w:ind w:left="5760" w:hanging="360"/>
      </w:pPr>
      <w:rPr>
        <w:rFonts w:ascii="Courier New" w:hAnsi="Courier New" w:cs="Courier New" w:hint="default"/>
      </w:rPr>
    </w:lvl>
    <w:lvl w:ilvl="8" w:tplc="91A4C930"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20"/>
  </w:num>
  <w:num w:numId="4">
    <w:abstractNumId w:val="3"/>
  </w:num>
  <w:num w:numId="5">
    <w:abstractNumId w:val="5"/>
  </w:num>
  <w:num w:numId="6">
    <w:abstractNumId w:val="7"/>
  </w:num>
  <w:num w:numId="7">
    <w:abstractNumId w:val="14"/>
  </w:num>
  <w:num w:numId="8">
    <w:abstractNumId w:val="1"/>
  </w:num>
  <w:num w:numId="9">
    <w:abstractNumId w:val="19"/>
  </w:num>
  <w:num w:numId="10">
    <w:abstractNumId w:val="6"/>
  </w:num>
  <w:num w:numId="11">
    <w:abstractNumId w:val="18"/>
  </w:num>
  <w:num w:numId="12">
    <w:abstractNumId w:val="13"/>
  </w:num>
  <w:num w:numId="13">
    <w:abstractNumId w:val="4"/>
  </w:num>
  <w:num w:numId="14">
    <w:abstractNumId w:val="16"/>
  </w:num>
  <w:num w:numId="15">
    <w:abstractNumId w:val="12"/>
  </w:num>
  <w:num w:numId="16">
    <w:abstractNumId w:val="8"/>
  </w:num>
  <w:num w:numId="17">
    <w:abstractNumId w:val="11"/>
  </w:num>
  <w:num w:numId="18">
    <w:abstractNumId w:val="15"/>
  </w:num>
  <w:num w:numId="19">
    <w:abstractNumId w:val="17"/>
  </w:num>
  <w:num w:numId="20">
    <w:abstractNumId w:val="10"/>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ABE"/>
    <w:rsid w:val="000053DD"/>
    <w:rsid w:val="000C37B6"/>
    <w:rsid w:val="00133218"/>
    <w:rsid w:val="00157691"/>
    <w:rsid w:val="001872B2"/>
    <w:rsid w:val="001C08E6"/>
    <w:rsid w:val="001D71A3"/>
    <w:rsid w:val="001E402F"/>
    <w:rsid w:val="002D4858"/>
    <w:rsid w:val="00301867"/>
    <w:rsid w:val="003307AB"/>
    <w:rsid w:val="003918D9"/>
    <w:rsid w:val="00457193"/>
    <w:rsid w:val="004B5952"/>
    <w:rsid w:val="00583DE3"/>
    <w:rsid w:val="00722BB8"/>
    <w:rsid w:val="00762EC4"/>
    <w:rsid w:val="007B5BAE"/>
    <w:rsid w:val="007C45D7"/>
    <w:rsid w:val="00805E62"/>
    <w:rsid w:val="00893F5F"/>
    <w:rsid w:val="008E58F3"/>
    <w:rsid w:val="00972FED"/>
    <w:rsid w:val="00AC17C9"/>
    <w:rsid w:val="00B05034"/>
    <w:rsid w:val="00BA6EE9"/>
    <w:rsid w:val="00D02EF5"/>
    <w:rsid w:val="00E30ABE"/>
    <w:rsid w:val="00E76AEB"/>
    <w:rsid w:val="00E76D58"/>
    <w:rsid w:val="00EF38E1"/>
    <w:rsid w:val="00F2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E589"/>
  <w15:docId w15:val="{5E6B25B0-34C0-4A2F-BB61-973E168F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07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307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307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307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7A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307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307A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307AB"/>
    <w:rPr>
      <w:rFonts w:ascii="Times New Roman" w:eastAsia="Times New Roman" w:hAnsi="Times New Roman" w:cs="Times New Roman"/>
      <w:b/>
      <w:bCs/>
      <w:sz w:val="24"/>
      <w:szCs w:val="24"/>
    </w:rPr>
  </w:style>
  <w:style w:type="paragraph" w:styleId="ListParagraph">
    <w:name w:val="List Paragraph"/>
    <w:basedOn w:val="Normal"/>
    <w:uiPriority w:val="34"/>
    <w:qFormat/>
    <w:rsid w:val="00457193"/>
    <w:pPr>
      <w:ind w:left="720"/>
      <w:contextualSpacing/>
    </w:pPr>
  </w:style>
  <w:style w:type="character" w:styleId="Hyperlink">
    <w:name w:val="Hyperlink"/>
    <w:basedOn w:val="DefaultParagraphFont"/>
    <w:uiPriority w:val="99"/>
    <w:semiHidden/>
    <w:unhideWhenUsed/>
    <w:rsid w:val="003307AB"/>
    <w:rPr>
      <w:color w:val="0000FF"/>
      <w:u w:val="single"/>
    </w:rPr>
  </w:style>
  <w:style w:type="character" w:styleId="FollowedHyperlink">
    <w:name w:val="FollowedHyperlink"/>
    <w:basedOn w:val="DefaultParagraphFont"/>
    <w:uiPriority w:val="99"/>
    <w:semiHidden/>
    <w:unhideWhenUsed/>
    <w:rsid w:val="003307AB"/>
    <w:rPr>
      <w:color w:val="800080"/>
      <w:u w:val="single"/>
    </w:rPr>
  </w:style>
  <w:style w:type="character" w:customStyle="1" w:styleId="button-text">
    <w:name w:val="button-text"/>
    <w:basedOn w:val="DefaultParagraphFont"/>
    <w:rsid w:val="003307AB"/>
  </w:style>
  <w:style w:type="character" w:customStyle="1" w:styleId="title-text">
    <w:name w:val="title-text"/>
    <w:basedOn w:val="DefaultParagraphFont"/>
    <w:rsid w:val="003307AB"/>
  </w:style>
  <w:style w:type="character" w:customStyle="1" w:styleId="sr-only">
    <w:name w:val="sr-only"/>
    <w:basedOn w:val="DefaultParagraphFont"/>
    <w:rsid w:val="003307AB"/>
  </w:style>
  <w:style w:type="character" w:customStyle="1" w:styleId="content">
    <w:name w:val="content"/>
    <w:basedOn w:val="DefaultParagraphFont"/>
    <w:rsid w:val="003307AB"/>
  </w:style>
  <w:style w:type="character" w:customStyle="1" w:styleId="text">
    <w:name w:val="text"/>
    <w:basedOn w:val="DefaultParagraphFont"/>
    <w:rsid w:val="003307AB"/>
  </w:style>
  <w:style w:type="character" w:customStyle="1" w:styleId="button-link-text">
    <w:name w:val="button-link-text"/>
    <w:basedOn w:val="DefaultParagraphFont"/>
    <w:rsid w:val="003307AB"/>
  </w:style>
  <w:style w:type="paragraph" w:styleId="NormalWeb">
    <w:name w:val="Normal (Web)"/>
    <w:basedOn w:val="Normal"/>
    <w:uiPriority w:val="99"/>
    <w:semiHidden/>
    <w:unhideWhenUsed/>
    <w:rsid w:val="003307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tton-alternative-text">
    <w:name w:val="button-alternative-text"/>
    <w:basedOn w:val="DefaultParagraphFont"/>
    <w:rsid w:val="003307AB"/>
  </w:style>
  <w:style w:type="character" w:styleId="Strong">
    <w:name w:val="Strong"/>
    <w:basedOn w:val="DefaultParagraphFont"/>
    <w:uiPriority w:val="22"/>
    <w:qFormat/>
    <w:rsid w:val="003307AB"/>
    <w:rPr>
      <w:b/>
      <w:bCs/>
    </w:rPr>
  </w:style>
  <w:style w:type="character" w:customStyle="1" w:styleId="extra-detail-1">
    <w:name w:val="extra-detail-1"/>
    <w:basedOn w:val="DefaultParagraphFont"/>
    <w:rsid w:val="003307AB"/>
  </w:style>
  <w:style w:type="character" w:customStyle="1" w:styleId="extra-detail-2">
    <w:name w:val="extra-detail-2"/>
    <w:basedOn w:val="DefaultParagraphFont"/>
    <w:rsid w:val="003307AB"/>
  </w:style>
  <w:style w:type="character" w:customStyle="1" w:styleId="anchor-text">
    <w:name w:val="anchor-text"/>
    <w:basedOn w:val="DefaultParagraphFont"/>
    <w:rsid w:val="003307AB"/>
  </w:style>
  <w:style w:type="character" w:customStyle="1" w:styleId="download-link-title">
    <w:name w:val="download-link-title"/>
    <w:basedOn w:val="DefaultParagraphFont"/>
    <w:rsid w:val="003307AB"/>
  </w:style>
  <w:style w:type="character" w:customStyle="1" w:styleId="label">
    <w:name w:val="label"/>
    <w:basedOn w:val="DefaultParagraphFont"/>
    <w:rsid w:val="003307AB"/>
  </w:style>
  <w:style w:type="character" w:styleId="Emphasis">
    <w:name w:val="Emphasis"/>
    <w:basedOn w:val="DefaultParagraphFont"/>
    <w:uiPriority w:val="20"/>
    <w:qFormat/>
    <w:rsid w:val="003307AB"/>
    <w:rPr>
      <w:i/>
      <w:iCs/>
    </w:rPr>
  </w:style>
  <w:style w:type="character" w:customStyle="1" w:styleId="mathjaxsvg">
    <w:name w:val="mathjax_svg"/>
    <w:basedOn w:val="DefaultParagraphFont"/>
    <w:rsid w:val="003307AB"/>
  </w:style>
  <w:style w:type="character" w:customStyle="1" w:styleId="mjxassistivemathml">
    <w:name w:val="mjx_assistive_mathml"/>
    <w:basedOn w:val="DefaultParagraphFont"/>
    <w:rsid w:val="003307AB"/>
  </w:style>
  <w:style w:type="paragraph" w:styleId="BalloonText">
    <w:name w:val="Balloon Text"/>
    <w:basedOn w:val="Normal"/>
    <w:link w:val="BalloonTextChar"/>
    <w:uiPriority w:val="99"/>
    <w:semiHidden/>
    <w:unhideWhenUsed/>
    <w:rsid w:val="00330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7AB"/>
    <w:rPr>
      <w:rFonts w:ascii="Tahoma" w:hAnsi="Tahoma" w:cs="Tahoma"/>
      <w:sz w:val="16"/>
      <w:szCs w:val="16"/>
    </w:rPr>
  </w:style>
  <w:style w:type="paragraph" w:styleId="Header">
    <w:name w:val="header"/>
    <w:basedOn w:val="Normal"/>
    <w:link w:val="HeaderChar"/>
    <w:uiPriority w:val="99"/>
    <w:unhideWhenUsed/>
    <w:rsid w:val="00D02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EF5"/>
  </w:style>
  <w:style w:type="paragraph" w:styleId="Footer">
    <w:name w:val="footer"/>
    <w:basedOn w:val="Normal"/>
    <w:link w:val="FooterChar"/>
    <w:uiPriority w:val="99"/>
    <w:unhideWhenUsed/>
    <w:rsid w:val="00D02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7</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2021-03-29T19:07:00Z</dcterms:created>
  <dcterms:modified xsi:type="dcterms:W3CDTF">2021-03-29T22:36:00Z</dcterms:modified>
</cp:coreProperties>
</file>